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0DAFB68" w14:textId="789E8F98" w:rsidR="0060697F" w:rsidRPr="000F42D6" w:rsidRDefault="0060697F" w:rsidP="0060697F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0F42D6">
        <w:rPr>
          <w:rFonts w:ascii="KG Primary Whimsy" w:hAnsi="KG Primary Whimsy"/>
          <w:sz w:val="36"/>
          <w:szCs w:val="36"/>
          <w:u w:val="single"/>
        </w:rPr>
        <w:t xml:space="preserve">Séquence </w:t>
      </w:r>
      <w:r w:rsidR="00B44589" w:rsidRPr="000F42D6">
        <w:rPr>
          <w:rFonts w:ascii="KG Primary Whimsy" w:hAnsi="KG Primary Whimsy"/>
          <w:sz w:val="36"/>
          <w:szCs w:val="36"/>
          <w:u w:val="single"/>
        </w:rPr>
        <w:t>1</w:t>
      </w:r>
      <w:r w:rsidRPr="000F42D6">
        <w:rPr>
          <w:rFonts w:ascii="KG Primary Whimsy" w:hAnsi="KG Primary Whimsy"/>
          <w:sz w:val="36"/>
          <w:szCs w:val="36"/>
          <w:u w:val="single"/>
        </w:rPr>
        <w:t xml:space="preserve"> </w:t>
      </w:r>
      <w:r w:rsidR="00B44589" w:rsidRPr="000F42D6">
        <w:rPr>
          <w:rFonts w:ascii="KG Primary Whimsy" w:hAnsi="KG Primary Whimsy"/>
          <w:sz w:val="36"/>
          <w:szCs w:val="36"/>
          <w:u w:val="single"/>
        </w:rPr>
        <w:t>Espace et géométrie</w:t>
      </w:r>
      <w:r w:rsidRPr="000F42D6">
        <w:rPr>
          <w:rFonts w:ascii="KG Primary Whimsy" w:hAnsi="KG Primary Whimsy"/>
          <w:sz w:val="36"/>
          <w:szCs w:val="36"/>
          <w:u w:val="single"/>
        </w:rPr>
        <w:t xml:space="preserve"> CM2- Les </w:t>
      </w:r>
      <w:r w:rsidR="00B44589" w:rsidRPr="000F42D6">
        <w:rPr>
          <w:rFonts w:ascii="KG Primary Whimsy" w:hAnsi="KG Primary Whimsy"/>
          <w:sz w:val="36"/>
          <w:szCs w:val="36"/>
          <w:u w:val="single"/>
        </w:rPr>
        <w:t>bases de la géométrie</w:t>
      </w:r>
    </w:p>
    <w:tbl>
      <w:tblPr>
        <w:tblStyle w:val="TableauGrille3"/>
        <w:tblW w:w="15000" w:type="dxa"/>
        <w:tblInd w:w="15" w:type="dxa"/>
        <w:tblLayout w:type="fixed"/>
        <w:tblLook w:val="04A0" w:firstRow="1" w:lastRow="0" w:firstColumn="1" w:lastColumn="0" w:noHBand="0" w:noVBand="1"/>
      </w:tblPr>
      <w:tblGrid>
        <w:gridCol w:w="997"/>
        <w:gridCol w:w="2696"/>
        <w:gridCol w:w="7245"/>
        <w:gridCol w:w="118"/>
        <w:gridCol w:w="1621"/>
        <w:gridCol w:w="2323"/>
      </w:tblGrid>
      <w:tr w:rsidR="000F42D6" w:rsidRPr="00186C4C" w14:paraId="20C5FD5F" w14:textId="77777777" w:rsidTr="000F42D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7" w:type="dxa"/>
          </w:tcPr>
          <w:p w14:paraId="2258FAB3" w14:textId="77777777" w:rsidR="000F42D6" w:rsidRPr="00186C4C" w:rsidRDefault="000F42D6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6" w:type="dxa"/>
          </w:tcPr>
          <w:p w14:paraId="4A965D73" w14:textId="77777777" w:rsidR="000F42D6" w:rsidRPr="00186C4C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45" w:type="dxa"/>
          </w:tcPr>
          <w:p w14:paraId="058BD601" w14:textId="77777777" w:rsidR="000F42D6" w:rsidRPr="00186C4C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39" w:type="dxa"/>
            <w:gridSpan w:val="2"/>
          </w:tcPr>
          <w:p w14:paraId="609D93F1" w14:textId="77777777" w:rsidR="000F42D6" w:rsidRPr="00186C4C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3" w:type="dxa"/>
          </w:tcPr>
          <w:p w14:paraId="18416B81" w14:textId="77777777" w:rsidR="000F42D6" w:rsidRPr="00186C4C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60697F" w:rsidRPr="00ED032E" w14:paraId="38498DBD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6AE66121" w14:textId="77777777" w:rsidR="0060697F" w:rsidRPr="00ED032E" w:rsidRDefault="0060697F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6" w:type="dxa"/>
            <w:vAlign w:val="center"/>
          </w:tcPr>
          <w:p w14:paraId="23291797" w14:textId="77777777" w:rsidR="0060697F" w:rsidRPr="000F42D6" w:rsidRDefault="00B44589" w:rsidP="000F42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 vocabulaire et le codage </w:t>
            </w:r>
            <w:proofErr w:type="gramStart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géométrique  -</w:t>
            </w:r>
            <w:proofErr w:type="gramEnd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63" w:type="dxa"/>
            <w:gridSpan w:val="2"/>
          </w:tcPr>
          <w:p w14:paraId="7A7AC535" w14:textId="77777777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 xml:space="preserve"> : Diaporama pédagogie explicite- Travail de </w:t>
            </w:r>
            <w:r w:rsidR="00B44589" w:rsidRPr="000F42D6">
              <w:rPr>
                <w:sz w:val="20"/>
                <w:szCs w:val="20"/>
              </w:rPr>
              <w:t>tracés dans le cahier ardoises</w:t>
            </w:r>
          </w:p>
          <w:p w14:paraId="5555BFD6" w14:textId="25734DB5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1" w:type="dxa"/>
          </w:tcPr>
          <w:p w14:paraId="55AD4B35" w14:textId="77777777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742B219E" w14:textId="77777777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35B5A3C9" w14:textId="77777777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14591364" w14:textId="77777777" w:rsidR="0060697F" w:rsidRPr="000F42D6" w:rsidRDefault="0060697F" w:rsidP="00B4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</w:t>
            </w:r>
            <w:r w:rsidR="00B44589" w:rsidRPr="000F42D6">
              <w:rPr>
                <w:sz w:val="20"/>
                <w:szCs w:val="20"/>
              </w:rPr>
              <w:t>GEOM1</w:t>
            </w:r>
          </w:p>
        </w:tc>
      </w:tr>
      <w:tr w:rsidR="0060697F" w:rsidRPr="00ED032E" w14:paraId="12029D97" w14:textId="77777777" w:rsidTr="000F42D6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78CF5E27" w14:textId="77777777" w:rsidR="0060697F" w:rsidRPr="00ED032E" w:rsidRDefault="0060697F" w:rsidP="00B4458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6" w:type="dxa"/>
            <w:vAlign w:val="center"/>
          </w:tcPr>
          <w:p w14:paraId="465BFDD9" w14:textId="77777777" w:rsidR="0060697F" w:rsidRPr="000F42D6" w:rsidRDefault="00B44589" w:rsidP="000F42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 vocabulaire et le codage </w:t>
            </w:r>
            <w:proofErr w:type="gramStart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géométrique  -</w:t>
            </w:r>
            <w:proofErr w:type="gramEnd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</w:t>
            </w:r>
            <w:r w:rsidR="0060697F"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entraînement</w:t>
            </w:r>
          </w:p>
        </w:tc>
        <w:tc>
          <w:tcPr>
            <w:tcW w:w="7363" w:type="dxa"/>
            <w:gridSpan w:val="2"/>
          </w:tcPr>
          <w:p w14:paraId="52263517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="00B44589" w:rsidRPr="000F42D6">
              <w:rPr>
                <w:sz w:val="20"/>
                <w:szCs w:val="20"/>
              </w:rPr>
              <w:t xml:space="preserve"> Dans cahier ardoise : tracer des points, segments, droites, coder correctement, utiliser les instruments adéquats…</w:t>
            </w:r>
          </w:p>
          <w:p w14:paraId="1ECF833B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</w:t>
            </w:r>
            <w:r w:rsidR="00B44589" w:rsidRPr="000F42D6">
              <w:rPr>
                <w:sz w:val="20"/>
                <w:szCs w:val="20"/>
              </w:rPr>
              <w:t xml:space="preserve">fiches d’entraînement GEOM1                                                                           </w:t>
            </w:r>
          </w:p>
          <w:p w14:paraId="19EA3A0A" w14:textId="77777777" w:rsidR="0060697F" w:rsidRPr="000F42D6" w:rsidRDefault="0060697F" w:rsidP="00B4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 xml:space="preserve"> : séances </w:t>
            </w:r>
            <w:r w:rsidR="00B44589" w:rsidRPr="000F42D6">
              <w:rPr>
                <w:sz w:val="20"/>
                <w:szCs w:val="20"/>
              </w:rPr>
              <w:t>de tracés</w:t>
            </w:r>
            <w:r w:rsidRPr="000F42D6">
              <w:rPr>
                <w:sz w:val="20"/>
                <w:szCs w:val="20"/>
              </w:rPr>
              <w:t xml:space="preserve"> + expert des maths </w:t>
            </w:r>
          </w:p>
        </w:tc>
        <w:tc>
          <w:tcPr>
            <w:tcW w:w="1621" w:type="dxa"/>
          </w:tcPr>
          <w:p w14:paraId="49C14FAC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181A629D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4745CE71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5C0DA1BC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  <w:tr w:rsidR="0060697F" w:rsidRPr="00ED032E" w14:paraId="4F3C9168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096459BD" w14:textId="77777777" w:rsidR="0060697F" w:rsidRPr="00ED032E" w:rsidRDefault="00B4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6" w:type="dxa"/>
            <w:vAlign w:val="center"/>
          </w:tcPr>
          <w:p w14:paraId="69D35DC2" w14:textId="77777777" w:rsidR="0060697F" w:rsidRPr="000F42D6" w:rsidRDefault="00B44589" w:rsidP="000F42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Reconnaître et tracer des perpendiculaires</w:t>
            </w:r>
            <w:r w:rsidR="0060697F"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découverte</w:t>
            </w:r>
          </w:p>
        </w:tc>
        <w:tc>
          <w:tcPr>
            <w:tcW w:w="7363" w:type="dxa"/>
            <w:gridSpan w:val="2"/>
          </w:tcPr>
          <w:p w14:paraId="6CC0BADC" w14:textId="77777777" w:rsidR="00B44589" w:rsidRPr="000F42D6" w:rsidRDefault="00B44589" w:rsidP="00B4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> : Diaporama pédagogie explicite- Travail de tracés dans le cahier ardoises</w:t>
            </w:r>
          </w:p>
          <w:p w14:paraId="38CD6C87" w14:textId="77777777" w:rsidR="00B44589" w:rsidRPr="000F42D6" w:rsidRDefault="00B44589" w:rsidP="00B4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  <w:p w14:paraId="3BC95262" w14:textId="77777777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356A3D30" w14:textId="77777777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</w:t>
            </w:r>
            <w:r w:rsidR="0079024C" w:rsidRPr="000F42D6">
              <w:rPr>
                <w:sz w:val="20"/>
                <w:szCs w:val="20"/>
              </w:rPr>
              <w:t>e</w:t>
            </w:r>
            <w:r w:rsidRPr="000F42D6">
              <w:rPr>
                <w:sz w:val="20"/>
                <w:szCs w:val="20"/>
              </w:rPr>
              <w:t>x</w:t>
            </w:r>
            <w:proofErr w:type="spellEnd"/>
          </w:p>
          <w:p w14:paraId="47BA2E22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Vidéos tracés</w:t>
            </w:r>
          </w:p>
        </w:tc>
        <w:tc>
          <w:tcPr>
            <w:tcW w:w="2323" w:type="dxa"/>
            <w:vAlign w:val="center"/>
          </w:tcPr>
          <w:p w14:paraId="4C88A412" w14:textId="77777777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310B1896" w14:textId="77777777" w:rsidR="0060697F" w:rsidRPr="000F42D6" w:rsidRDefault="0060697F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11BB085D" w14:textId="77777777" w:rsidR="0060697F" w:rsidRPr="000F42D6" w:rsidRDefault="0060697F" w:rsidP="00B4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</w:t>
            </w:r>
            <w:r w:rsidR="00B44589" w:rsidRPr="000F42D6">
              <w:rPr>
                <w:sz w:val="20"/>
                <w:szCs w:val="20"/>
              </w:rPr>
              <w:t>GEOM2</w:t>
            </w:r>
          </w:p>
        </w:tc>
      </w:tr>
      <w:tr w:rsidR="0060697F" w:rsidRPr="00ED032E" w14:paraId="77E664B0" w14:textId="77777777" w:rsidTr="000F42D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61A31068" w14:textId="77777777" w:rsidR="0060697F" w:rsidRPr="00ED032E" w:rsidRDefault="00B4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6" w:type="dxa"/>
            <w:vAlign w:val="center"/>
          </w:tcPr>
          <w:p w14:paraId="47B94683" w14:textId="77777777" w:rsidR="0060697F" w:rsidRPr="000F42D6" w:rsidRDefault="00B44589" w:rsidP="000F42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Reconnaître et tracer des perpendiculaires </w:t>
            </w:r>
            <w:r w:rsidR="0060697F"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- entrainement</w:t>
            </w:r>
          </w:p>
        </w:tc>
        <w:tc>
          <w:tcPr>
            <w:tcW w:w="7363" w:type="dxa"/>
            <w:gridSpan w:val="2"/>
          </w:tcPr>
          <w:p w14:paraId="29D2FC8A" w14:textId="77777777" w:rsidR="00B44589" w:rsidRPr="000F42D6" w:rsidRDefault="00B44589" w:rsidP="00B4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tracer des perpendiculaires passant par un point du plan…</w:t>
            </w:r>
          </w:p>
          <w:p w14:paraId="1E2EF1A8" w14:textId="77777777" w:rsidR="00B44589" w:rsidRPr="000F42D6" w:rsidRDefault="00B44589" w:rsidP="00B4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</w:t>
            </w:r>
            <w:r w:rsidR="0079024C" w:rsidRPr="000F42D6">
              <w:rPr>
                <w:sz w:val="20"/>
                <w:szCs w:val="20"/>
              </w:rPr>
              <w:t>2</w:t>
            </w:r>
            <w:r w:rsidRPr="000F42D6">
              <w:rPr>
                <w:sz w:val="20"/>
                <w:szCs w:val="20"/>
              </w:rPr>
              <w:t xml:space="preserve">                                                                          </w:t>
            </w:r>
          </w:p>
          <w:p w14:paraId="09F9845D" w14:textId="77777777" w:rsidR="0060697F" w:rsidRPr="000F42D6" w:rsidRDefault="00B44589" w:rsidP="00B4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> : séances de tracés + expert des maths</w:t>
            </w:r>
          </w:p>
        </w:tc>
        <w:tc>
          <w:tcPr>
            <w:tcW w:w="1621" w:type="dxa"/>
            <w:vAlign w:val="center"/>
          </w:tcPr>
          <w:p w14:paraId="44579E74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7066AA98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2DAB7CFC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26E69B73" w14:textId="77777777" w:rsidR="0060697F" w:rsidRPr="000F42D6" w:rsidRDefault="0060697F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  <w:tr w:rsidR="00B44589" w:rsidRPr="00ED032E" w14:paraId="5FD3DFD0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5CB1B2F1" w14:textId="77777777" w:rsidR="00B44589" w:rsidRDefault="00B4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6" w:type="dxa"/>
            <w:vAlign w:val="center"/>
          </w:tcPr>
          <w:p w14:paraId="282A9CE5" w14:textId="77777777" w:rsidR="00B44589" w:rsidRPr="000F42D6" w:rsidRDefault="00B44589" w:rsidP="000F42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Reconnaître et tracer des parallèles - découverte</w:t>
            </w:r>
          </w:p>
        </w:tc>
        <w:tc>
          <w:tcPr>
            <w:tcW w:w="7363" w:type="dxa"/>
            <w:gridSpan w:val="2"/>
          </w:tcPr>
          <w:p w14:paraId="05D1D2C3" w14:textId="77777777" w:rsidR="00B44589" w:rsidRPr="000F42D6" w:rsidRDefault="00B44589" w:rsidP="00B4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> : Diaporama pédagogie explicite- Travail de tracés dans le cahier ardoises</w:t>
            </w:r>
          </w:p>
          <w:p w14:paraId="5D8F46F3" w14:textId="77777777" w:rsidR="00B44589" w:rsidRPr="000F42D6" w:rsidRDefault="00B44589" w:rsidP="00B4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  <w:p w14:paraId="5CA1B663" w14:textId="77777777" w:rsidR="00B44589" w:rsidRPr="000F42D6" w:rsidRDefault="00B4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1" w:type="dxa"/>
            <w:vAlign w:val="center"/>
          </w:tcPr>
          <w:p w14:paraId="42DED333" w14:textId="77777777" w:rsidR="00B44589" w:rsidRPr="000F42D6" w:rsidRDefault="00B4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</w:t>
            </w:r>
            <w:r w:rsidR="0079024C" w:rsidRPr="000F42D6">
              <w:rPr>
                <w:sz w:val="20"/>
                <w:szCs w:val="20"/>
              </w:rPr>
              <w:t>e</w:t>
            </w:r>
            <w:r w:rsidRPr="000F42D6">
              <w:rPr>
                <w:sz w:val="20"/>
                <w:szCs w:val="20"/>
              </w:rPr>
              <w:t>x</w:t>
            </w:r>
            <w:proofErr w:type="spellEnd"/>
          </w:p>
          <w:p w14:paraId="79592031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Vidéos tracés</w:t>
            </w:r>
          </w:p>
        </w:tc>
        <w:tc>
          <w:tcPr>
            <w:tcW w:w="2323" w:type="dxa"/>
            <w:vAlign w:val="center"/>
          </w:tcPr>
          <w:p w14:paraId="6B3501BE" w14:textId="77777777" w:rsidR="00B44589" w:rsidRPr="000F42D6" w:rsidRDefault="00B4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6B90BF4C" w14:textId="77777777" w:rsidR="00B44589" w:rsidRPr="000F42D6" w:rsidRDefault="00B44589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2B07A864" w14:textId="77777777" w:rsidR="00B44589" w:rsidRPr="000F42D6" w:rsidRDefault="00B44589" w:rsidP="00B44589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GEOM3</w:t>
            </w:r>
          </w:p>
        </w:tc>
      </w:tr>
      <w:tr w:rsidR="00B44589" w:rsidRPr="00ED032E" w14:paraId="27EAB58B" w14:textId="77777777" w:rsidTr="000F42D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5E3E2672" w14:textId="6B1097EF" w:rsidR="00B44589" w:rsidRDefault="00B44589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0F42D6">
              <w:rPr>
                <w:sz w:val="18"/>
                <w:szCs w:val="18"/>
              </w:rPr>
              <w:t xml:space="preserve"> et 7</w:t>
            </w:r>
          </w:p>
        </w:tc>
        <w:tc>
          <w:tcPr>
            <w:tcW w:w="2696" w:type="dxa"/>
            <w:vAlign w:val="center"/>
          </w:tcPr>
          <w:p w14:paraId="1155D53C" w14:textId="77777777" w:rsidR="00B44589" w:rsidRPr="000F42D6" w:rsidRDefault="00B44589" w:rsidP="000F42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Reconnaître et tracer des par</w:t>
            </w:r>
            <w:r w:rsidR="0079024C"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a</w:t>
            </w: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llèles - entrainement</w:t>
            </w:r>
          </w:p>
        </w:tc>
        <w:tc>
          <w:tcPr>
            <w:tcW w:w="7363" w:type="dxa"/>
            <w:gridSpan w:val="2"/>
          </w:tcPr>
          <w:p w14:paraId="24E20EE7" w14:textId="7882319D" w:rsidR="00B44589" w:rsidRPr="000F42D6" w:rsidRDefault="00B44589" w:rsidP="00B4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tracer des </w:t>
            </w:r>
            <w:proofErr w:type="spellStart"/>
            <w:r w:rsidRPr="000F42D6">
              <w:rPr>
                <w:sz w:val="20"/>
                <w:szCs w:val="20"/>
              </w:rPr>
              <w:t>parallèles</w:t>
            </w:r>
            <w:r w:rsidR="0079024C" w:rsidRPr="000F42D6">
              <w:rPr>
                <w:sz w:val="20"/>
                <w:szCs w:val="20"/>
              </w:rPr>
              <w:t>à</w:t>
            </w:r>
            <w:proofErr w:type="spellEnd"/>
            <w:r w:rsidR="0079024C" w:rsidRPr="000F42D6">
              <w:rPr>
                <w:sz w:val="20"/>
                <w:szCs w:val="20"/>
              </w:rPr>
              <w:t xml:space="preserve"> une droite, tracer des parallèles passant par </w:t>
            </w:r>
            <w:proofErr w:type="spellStart"/>
            <w:r w:rsidR="0079024C" w:rsidRPr="000F42D6">
              <w:rPr>
                <w:sz w:val="20"/>
                <w:szCs w:val="20"/>
              </w:rPr>
              <w:t>unpoint</w:t>
            </w:r>
            <w:proofErr w:type="spellEnd"/>
            <w:r w:rsidR="0079024C" w:rsidRPr="000F42D6">
              <w:rPr>
                <w:sz w:val="20"/>
                <w:szCs w:val="20"/>
              </w:rPr>
              <w:t>…</w:t>
            </w:r>
          </w:p>
          <w:p w14:paraId="0F627EED" w14:textId="77777777" w:rsidR="00B44589" w:rsidRPr="000F42D6" w:rsidRDefault="00B44589" w:rsidP="00B4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</w:t>
            </w:r>
            <w:r w:rsidR="0079024C" w:rsidRPr="000F42D6">
              <w:rPr>
                <w:sz w:val="20"/>
                <w:szCs w:val="20"/>
              </w:rPr>
              <w:t>3</w:t>
            </w:r>
            <w:r w:rsidRPr="000F42D6">
              <w:rPr>
                <w:sz w:val="20"/>
                <w:szCs w:val="20"/>
              </w:rPr>
              <w:t xml:space="preserve">                                                                           </w:t>
            </w:r>
          </w:p>
          <w:p w14:paraId="50ABF6C1" w14:textId="77777777" w:rsidR="00B44589" w:rsidRPr="000F42D6" w:rsidRDefault="00B44589" w:rsidP="00B44589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> : séances de tracés + expert des maths</w:t>
            </w:r>
          </w:p>
        </w:tc>
        <w:tc>
          <w:tcPr>
            <w:tcW w:w="1621" w:type="dxa"/>
            <w:vAlign w:val="center"/>
          </w:tcPr>
          <w:p w14:paraId="70262DD7" w14:textId="77777777" w:rsidR="00B44589" w:rsidRPr="000F42D6" w:rsidRDefault="00B4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03B9883F" w14:textId="77777777" w:rsidR="00B44589" w:rsidRPr="000F42D6" w:rsidRDefault="00B4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7FAC852A" w14:textId="77777777" w:rsidR="00B44589" w:rsidRPr="000F42D6" w:rsidRDefault="00B4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187DA9E0" w14:textId="77777777" w:rsidR="00B44589" w:rsidRPr="000F42D6" w:rsidRDefault="00B44589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  <w:tr w:rsidR="000F42D6" w:rsidRPr="00ED032E" w14:paraId="1AD2ACE8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7" w:type="dxa"/>
            <w:vAlign w:val="center"/>
          </w:tcPr>
          <w:p w14:paraId="12082CAF" w14:textId="1F400D9C" w:rsidR="000F42D6" w:rsidRDefault="000F42D6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2696" w:type="dxa"/>
            <w:vAlign w:val="center"/>
          </w:tcPr>
          <w:p w14:paraId="5EA6EAFF" w14:textId="627E5664" w:rsidR="000F42D6" w:rsidRPr="000F42D6" w:rsidRDefault="000F42D6" w:rsidP="000F42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Reconnaître et tracer des parallèles</w:t>
            </w:r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et des </w:t>
            </w:r>
            <w:proofErr w:type="spellStart"/>
            <w:r>
              <w:rPr>
                <w:rFonts w:ascii="KG Primary Whimsy" w:hAnsi="KG Primary Whimsy"/>
                <w:color w:val="00829A"/>
                <w:sz w:val="21"/>
                <w:szCs w:val="21"/>
              </w:rPr>
              <w:t>perpendicualires</w:t>
            </w:r>
            <w:proofErr w:type="spellEnd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- entrainement</w:t>
            </w:r>
          </w:p>
        </w:tc>
        <w:tc>
          <w:tcPr>
            <w:tcW w:w="7363" w:type="dxa"/>
            <w:gridSpan w:val="2"/>
          </w:tcPr>
          <w:p w14:paraId="61E00414" w14:textId="2EB791F1" w:rsidR="000F42D6" w:rsidRPr="000F42D6" w:rsidRDefault="000F42D6" w:rsidP="000F42D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tracer des parallèles</w:t>
            </w:r>
            <w:r>
              <w:rPr>
                <w:sz w:val="20"/>
                <w:szCs w:val="20"/>
              </w:rPr>
              <w:t xml:space="preserve"> </w:t>
            </w:r>
            <w:r w:rsidRPr="000F42D6">
              <w:rPr>
                <w:sz w:val="20"/>
                <w:szCs w:val="20"/>
              </w:rPr>
              <w:t>à une droite, tracer des perpendiculaires passant par un point du plan…</w:t>
            </w:r>
          </w:p>
          <w:p w14:paraId="6A09653B" w14:textId="2A47F74D" w:rsidR="000F42D6" w:rsidRPr="000F42D6" w:rsidRDefault="000F42D6" w:rsidP="000F42D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GEOM3</w:t>
            </w:r>
            <w:r>
              <w:rPr>
                <w:sz w:val="20"/>
                <w:szCs w:val="20"/>
              </w:rPr>
              <w:t>- 4</w:t>
            </w:r>
            <w:r w:rsidRPr="000F42D6">
              <w:rPr>
                <w:sz w:val="20"/>
                <w:szCs w:val="20"/>
              </w:rPr>
              <w:t xml:space="preserve">                                                                        </w:t>
            </w:r>
          </w:p>
          <w:p w14:paraId="44922608" w14:textId="057D6CD7" w:rsidR="000F42D6" w:rsidRPr="000F42D6" w:rsidRDefault="000F42D6" w:rsidP="000F42D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i/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> : séances de tracés + expert des maths</w:t>
            </w:r>
          </w:p>
        </w:tc>
        <w:tc>
          <w:tcPr>
            <w:tcW w:w="1621" w:type="dxa"/>
            <w:vAlign w:val="center"/>
          </w:tcPr>
          <w:p w14:paraId="35C9E23D" w14:textId="77777777" w:rsidR="000F42D6" w:rsidRPr="000F42D6" w:rsidRDefault="000F42D6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536EB799" w14:textId="77777777" w:rsidR="000F42D6" w:rsidRPr="000F42D6" w:rsidRDefault="000F42D6" w:rsidP="000F42D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59864185" w14:textId="77777777" w:rsidR="000F42D6" w:rsidRPr="000F42D6" w:rsidRDefault="000F42D6" w:rsidP="000F42D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1CF91621" w14:textId="0E8C7C76" w:rsidR="000F42D6" w:rsidRPr="000F42D6" w:rsidRDefault="000F42D6" w:rsidP="000F42D6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</w:tbl>
    <w:p w14:paraId="20EE6FA0" w14:textId="44DDE195" w:rsidR="000F42D6" w:rsidRPr="000F42D6" w:rsidRDefault="000F42D6" w:rsidP="000F42D6">
      <w:pPr>
        <w:tabs>
          <w:tab w:val="left" w:pos="1803"/>
        </w:tabs>
        <w:rPr>
          <w:rFonts w:ascii="KG Primary Whimsy" w:hAnsi="KG Primary Whimsy"/>
          <w:bCs/>
          <w:sz w:val="10"/>
          <w:szCs w:val="10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F23E5CD" wp14:editId="691CB20F">
                <wp:simplePos x="0" y="0"/>
                <wp:positionH relativeFrom="column">
                  <wp:posOffset>8337176</wp:posOffset>
                </wp:positionH>
                <wp:positionV relativeFrom="paragraph">
                  <wp:posOffset>66600</wp:posOffset>
                </wp:positionV>
                <wp:extent cx="1130300" cy="295835"/>
                <wp:effectExtent l="0" t="0" r="0" b="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47142D" w14:textId="77777777" w:rsidR="000F42D6" w:rsidRPr="008C35A3" w:rsidRDefault="000F42D6" w:rsidP="000F42D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23E5CD"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656.45pt;margin-top:5.25pt;width:89pt;height:23.3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" filled="f" stroked="f">
                <v:textbox>
                  <w:txbxContent>
                    <w:p w14:paraId="5F47142D" w14:textId="77777777" w:rsidR="000F42D6" w:rsidRPr="008C35A3" w:rsidRDefault="000F42D6" w:rsidP="000F42D6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44CBED7" w14:textId="7914758C" w:rsidR="000F42D6" w:rsidRPr="00A71623" w:rsidRDefault="000F42D6" w:rsidP="000F42D6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0F42D6" w:rsidRPr="00921168" w14:paraId="69D68DD5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0F41F854" w14:textId="77777777" w:rsidR="000F42D6" w:rsidRPr="00921168" w:rsidRDefault="000F42D6" w:rsidP="00574F17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70E06729" w14:textId="77777777" w:rsidR="000F42D6" w:rsidRPr="00921168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6BE27605" w14:textId="77777777" w:rsidR="000F42D6" w:rsidRPr="00921168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0F42D6" w:rsidRPr="00921168" w14:paraId="74298D09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670C137F" w14:textId="77777777" w:rsidR="000F42D6" w:rsidRPr="00921168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65A9A847" w14:textId="37F2B0B6" w:rsidR="000F42D6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38A98795" w14:textId="77777777" w:rsidR="000F42D6" w:rsidRPr="00921168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5AC32629" w14:textId="77777777" w:rsidR="000F42D6" w:rsidRPr="00921168" w:rsidRDefault="000F42D6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0B9BD43B" w14:textId="77777777" w:rsidR="000F42D6" w:rsidRPr="00921168" w:rsidRDefault="000F42D6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35DF8D58" w14:textId="77777777" w:rsidR="0060697F" w:rsidRPr="00F37E7E" w:rsidRDefault="0060697F" w:rsidP="0060697F">
      <w:pPr>
        <w:rPr>
          <w:sz w:val="18"/>
          <w:szCs w:val="18"/>
        </w:rPr>
        <w:sectPr w:rsidR="0060697F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C3E42F5" w14:textId="0CE7D101" w:rsidR="0079024C" w:rsidRPr="000F42D6" w:rsidRDefault="0079024C" w:rsidP="0079024C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0F42D6">
        <w:rPr>
          <w:rFonts w:ascii="KG Primary Whimsy" w:hAnsi="KG Primary Whimsy"/>
          <w:sz w:val="36"/>
          <w:szCs w:val="36"/>
          <w:u w:val="single"/>
        </w:rPr>
        <w:lastRenderedPageBreak/>
        <w:t>Séquence 2 Espace et géométrie CM2- Les figures planes</w:t>
      </w:r>
    </w:p>
    <w:tbl>
      <w:tblPr>
        <w:tblStyle w:val="TableauGrille3"/>
        <w:tblW w:w="15000" w:type="dxa"/>
        <w:tblInd w:w="20" w:type="dxa"/>
        <w:tblLayout w:type="fixed"/>
        <w:tblLook w:val="04A0" w:firstRow="1" w:lastRow="0" w:firstColumn="1" w:lastColumn="0" w:noHBand="0" w:noVBand="1"/>
      </w:tblPr>
      <w:tblGrid>
        <w:gridCol w:w="6"/>
        <w:gridCol w:w="990"/>
        <w:gridCol w:w="6"/>
        <w:gridCol w:w="2687"/>
        <w:gridCol w:w="7"/>
        <w:gridCol w:w="7240"/>
        <w:gridCol w:w="119"/>
        <w:gridCol w:w="1622"/>
        <w:gridCol w:w="2323"/>
      </w:tblGrid>
      <w:tr w:rsidR="000F42D6" w:rsidRPr="00186C4C" w14:paraId="51956FD6" w14:textId="77777777" w:rsidTr="000F42D6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6" w:type="dxa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6" w:type="dxa"/>
            <w:gridSpan w:val="2"/>
          </w:tcPr>
          <w:p w14:paraId="644DEB5F" w14:textId="77777777" w:rsidR="000F42D6" w:rsidRPr="00186C4C" w:rsidRDefault="000F42D6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4" w:type="dxa"/>
            <w:gridSpan w:val="2"/>
          </w:tcPr>
          <w:p w14:paraId="1C4B798D" w14:textId="77777777" w:rsidR="000F42D6" w:rsidRPr="00186C4C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40" w:type="dxa"/>
          </w:tcPr>
          <w:p w14:paraId="1682C821" w14:textId="77777777" w:rsidR="000F42D6" w:rsidRPr="00186C4C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1" w:type="dxa"/>
            <w:gridSpan w:val="2"/>
          </w:tcPr>
          <w:p w14:paraId="32444C6B" w14:textId="77777777" w:rsidR="000F42D6" w:rsidRPr="00186C4C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23" w:type="dxa"/>
          </w:tcPr>
          <w:p w14:paraId="013461B8" w14:textId="77777777" w:rsidR="000F42D6" w:rsidRPr="00186C4C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79024C" w:rsidRPr="00ED032E" w14:paraId="5C3FDCBB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4CE183A3" w14:textId="77777777" w:rsidR="0079024C" w:rsidRPr="00ED032E" w:rsidRDefault="0079024C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3" w:type="dxa"/>
            <w:gridSpan w:val="2"/>
          </w:tcPr>
          <w:p w14:paraId="0283EAF2" w14:textId="77777777" w:rsidR="0079024C" w:rsidRPr="000F42D6" w:rsidRDefault="0079024C" w:rsidP="00FF5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les </w:t>
            </w:r>
            <w:proofErr w:type="gramStart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polygones  -</w:t>
            </w:r>
            <w:proofErr w:type="gramEnd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66" w:type="dxa"/>
            <w:gridSpan w:val="3"/>
          </w:tcPr>
          <w:p w14:paraId="19D8FA84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> : Diaporama pédagogie explicite- Travail d’identification de polygones, manipulation de figures planes</w:t>
            </w:r>
          </w:p>
          <w:p w14:paraId="4D0B7BC0" w14:textId="5876ACAD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2" w:type="dxa"/>
          </w:tcPr>
          <w:p w14:paraId="4C9765E4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3" w:type="dxa"/>
          </w:tcPr>
          <w:p w14:paraId="672CC04E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3ADA606E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66B22B9C" w14:textId="77777777" w:rsidR="0079024C" w:rsidRPr="000F42D6" w:rsidRDefault="0079024C" w:rsidP="0079024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GEOM4</w:t>
            </w:r>
          </w:p>
        </w:tc>
      </w:tr>
      <w:tr w:rsidR="0079024C" w:rsidRPr="00ED032E" w14:paraId="496C7B37" w14:textId="77777777" w:rsidTr="000F42D6">
        <w:trPr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1903E2B4" w14:textId="77777777" w:rsidR="0079024C" w:rsidRPr="00ED032E" w:rsidRDefault="0079024C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3" w:type="dxa"/>
            <w:gridSpan w:val="2"/>
          </w:tcPr>
          <w:p w14:paraId="451CD507" w14:textId="77777777" w:rsidR="0079024C" w:rsidRPr="000F42D6" w:rsidRDefault="0079024C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les </w:t>
            </w:r>
            <w:proofErr w:type="gramStart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polygones  -</w:t>
            </w:r>
            <w:proofErr w:type="gramEnd"/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entraînement</w:t>
            </w:r>
          </w:p>
        </w:tc>
        <w:tc>
          <w:tcPr>
            <w:tcW w:w="7366" w:type="dxa"/>
            <w:gridSpan w:val="3"/>
          </w:tcPr>
          <w:p w14:paraId="7E254BE0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identifier et classer des polygones, reconnaître un polygone, connaître le nom des polygones courants</w:t>
            </w:r>
          </w:p>
          <w:p w14:paraId="77DCC483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GEOM4                                                                          </w:t>
            </w:r>
          </w:p>
          <w:p w14:paraId="6B6BC468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 xml:space="preserve"> : séances de tracés + expert des maths </w:t>
            </w:r>
          </w:p>
        </w:tc>
        <w:tc>
          <w:tcPr>
            <w:tcW w:w="1622" w:type="dxa"/>
          </w:tcPr>
          <w:p w14:paraId="205ABC80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</w:tcPr>
          <w:p w14:paraId="53FE3192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59C09B49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4D1212EA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  <w:tr w:rsidR="0079024C" w:rsidRPr="00ED032E" w14:paraId="5D8C3BC6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61BFCF82" w14:textId="77777777" w:rsidR="0079024C" w:rsidRPr="00ED032E" w:rsidRDefault="0079024C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2693" w:type="dxa"/>
            <w:gridSpan w:val="2"/>
          </w:tcPr>
          <w:p w14:paraId="1688A8F6" w14:textId="77777777" w:rsidR="0079024C" w:rsidRPr="000F42D6" w:rsidRDefault="0079024C" w:rsidP="00FF5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quadrilatères - découverte</w:t>
            </w:r>
          </w:p>
        </w:tc>
        <w:tc>
          <w:tcPr>
            <w:tcW w:w="7366" w:type="dxa"/>
            <w:gridSpan w:val="3"/>
          </w:tcPr>
          <w:p w14:paraId="13C6AD14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> : Diaporama pédagogie explicite- manipulation de figures planes</w:t>
            </w:r>
          </w:p>
          <w:p w14:paraId="47EA8539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  <w:p w14:paraId="0B05B4F3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74FB8E90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Pex</w:t>
            </w:r>
            <w:proofErr w:type="spellEnd"/>
          </w:p>
          <w:p w14:paraId="719924AB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1B20A5CA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4E84FEFD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5F370A1F" w14:textId="77777777" w:rsidR="0079024C" w:rsidRPr="000F42D6" w:rsidRDefault="0079024C" w:rsidP="0079024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GEOM5</w:t>
            </w:r>
          </w:p>
        </w:tc>
      </w:tr>
      <w:tr w:rsidR="0079024C" w:rsidRPr="00ED032E" w14:paraId="7F6052AF" w14:textId="77777777" w:rsidTr="000F42D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67DE0613" w14:textId="77777777" w:rsidR="0079024C" w:rsidRPr="00ED032E" w:rsidRDefault="0079024C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3" w:type="dxa"/>
            <w:gridSpan w:val="2"/>
            <w:vAlign w:val="center"/>
          </w:tcPr>
          <w:p w14:paraId="4B9BFD5D" w14:textId="77777777" w:rsidR="0079024C" w:rsidRPr="000F42D6" w:rsidRDefault="0079024C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quadrilatères - entrainement</w:t>
            </w:r>
          </w:p>
        </w:tc>
        <w:tc>
          <w:tcPr>
            <w:tcW w:w="7366" w:type="dxa"/>
            <w:gridSpan w:val="3"/>
          </w:tcPr>
          <w:p w14:paraId="3A53B94B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reconnaissance de quadrilatères</w:t>
            </w:r>
          </w:p>
          <w:p w14:paraId="38F84A4A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GEOM5                                                                          </w:t>
            </w:r>
          </w:p>
          <w:p w14:paraId="2846BCC5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> : séances de tracés + expert des maths</w:t>
            </w:r>
          </w:p>
        </w:tc>
        <w:tc>
          <w:tcPr>
            <w:tcW w:w="1622" w:type="dxa"/>
            <w:vAlign w:val="center"/>
          </w:tcPr>
          <w:p w14:paraId="3CC49AC6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5D726329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085315CE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7678479D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  <w:tr w:rsidR="0079024C" w:rsidRPr="00ED032E" w14:paraId="6C4E6471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2D50FF22" w14:textId="77777777" w:rsidR="0079024C" w:rsidRDefault="0079024C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3" w:type="dxa"/>
            <w:gridSpan w:val="2"/>
          </w:tcPr>
          <w:p w14:paraId="17588310" w14:textId="77777777" w:rsidR="0079024C" w:rsidRPr="000F42D6" w:rsidRDefault="0079024C" w:rsidP="00FF5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Tracer des quadrilatères - découverte</w:t>
            </w:r>
          </w:p>
        </w:tc>
        <w:tc>
          <w:tcPr>
            <w:tcW w:w="7366" w:type="dxa"/>
            <w:gridSpan w:val="3"/>
          </w:tcPr>
          <w:p w14:paraId="39A8A9C5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> : Diaporama pédagogie explicite- Travail de tracés dans le cahier ardoises</w:t>
            </w:r>
          </w:p>
          <w:p w14:paraId="1685C3CF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  <w:p w14:paraId="24B59C7D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66413B67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Pex</w:t>
            </w:r>
            <w:proofErr w:type="spellEnd"/>
          </w:p>
          <w:p w14:paraId="6F90D002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Vidéos tracés</w:t>
            </w:r>
          </w:p>
        </w:tc>
        <w:tc>
          <w:tcPr>
            <w:tcW w:w="2323" w:type="dxa"/>
            <w:vAlign w:val="center"/>
          </w:tcPr>
          <w:p w14:paraId="2188C4A7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16ED121D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1FDC950A" w14:textId="77777777" w:rsidR="0079024C" w:rsidRPr="000F42D6" w:rsidRDefault="0079024C" w:rsidP="0079024C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GEOM6</w:t>
            </w:r>
          </w:p>
        </w:tc>
      </w:tr>
      <w:tr w:rsidR="0079024C" w:rsidRPr="00ED032E" w14:paraId="78F429A9" w14:textId="77777777" w:rsidTr="000F42D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16702BA7" w14:textId="128913E4" w:rsidR="0079024C" w:rsidRDefault="0079024C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  <w:r w:rsidR="000F42D6">
              <w:rPr>
                <w:sz w:val="18"/>
                <w:szCs w:val="18"/>
              </w:rPr>
              <w:t xml:space="preserve"> à 8</w:t>
            </w:r>
          </w:p>
        </w:tc>
        <w:tc>
          <w:tcPr>
            <w:tcW w:w="2693" w:type="dxa"/>
            <w:gridSpan w:val="2"/>
            <w:vAlign w:val="center"/>
          </w:tcPr>
          <w:p w14:paraId="68476F05" w14:textId="77777777" w:rsidR="0079024C" w:rsidRPr="000F42D6" w:rsidRDefault="0079024C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Tracer des quadrilatères - entrainement</w:t>
            </w:r>
          </w:p>
        </w:tc>
        <w:tc>
          <w:tcPr>
            <w:tcW w:w="7366" w:type="dxa"/>
            <w:gridSpan w:val="3"/>
          </w:tcPr>
          <w:p w14:paraId="177B0C5A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tracer un carré, un rectangle, un losange</w:t>
            </w:r>
          </w:p>
          <w:p w14:paraId="6695A3FF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GEOM6                                                                           </w:t>
            </w:r>
          </w:p>
          <w:p w14:paraId="15C15C89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> : séances de tracés + expert des maths</w:t>
            </w:r>
          </w:p>
        </w:tc>
        <w:tc>
          <w:tcPr>
            <w:tcW w:w="1622" w:type="dxa"/>
            <w:vAlign w:val="center"/>
          </w:tcPr>
          <w:p w14:paraId="3607A0A7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5DAAF8F0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031CF9F7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09AE25FE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  <w:tr w:rsidR="0079024C" w:rsidRPr="00ED032E" w14:paraId="6729CB97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49EF258E" w14:textId="5D809598" w:rsidR="0079024C" w:rsidRDefault="000F42D6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2693" w:type="dxa"/>
            <w:gridSpan w:val="2"/>
          </w:tcPr>
          <w:p w14:paraId="76809C2A" w14:textId="77777777" w:rsidR="0079024C" w:rsidRPr="000F42D6" w:rsidRDefault="0079024C" w:rsidP="007902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triangles - découverte</w:t>
            </w:r>
          </w:p>
        </w:tc>
        <w:tc>
          <w:tcPr>
            <w:tcW w:w="7366" w:type="dxa"/>
            <w:gridSpan w:val="3"/>
          </w:tcPr>
          <w:p w14:paraId="3EF3E075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> : Diaporama pédagogie explicite- manipulation de figures planes</w:t>
            </w:r>
          </w:p>
          <w:p w14:paraId="2CF6C33E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  <w:p w14:paraId="11ACFA18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2" w:type="dxa"/>
            <w:vAlign w:val="center"/>
          </w:tcPr>
          <w:p w14:paraId="340312A8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Pex</w:t>
            </w:r>
            <w:proofErr w:type="spellEnd"/>
          </w:p>
          <w:p w14:paraId="74EF89C0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248478F9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0921A36E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6A876490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GEOM7</w:t>
            </w:r>
          </w:p>
        </w:tc>
      </w:tr>
      <w:tr w:rsidR="0079024C" w:rsidRPr="00ED032E" w14:paraId="0BE30384" w14:textId="77777777" w:rsidTr="000F42D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4974538B" w14:textId="2612F200" w:rsidR="0079024C" w:rsidRDefault="000F42D6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2693" w:type="dxa"/>
            <w:gridSpan w:val="2"/>
            <w:vAlign w:val="center"/>
          </w:tcPr>
          <w:p w14:paraId="0EB5E6B9" w14:textId="77777777" w:rsidR="0079024C" w:rsidRPr="000F42D6" w:rsidRDefault="0079024C" w:rsidP="007902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Connaître les triangles - entrainement</w:t>
            </w:r>
          </w:p>
        </w:tc>
        <w:tc>
          <w:tcPr>
            <w:tcW w:w="7366" w:type="dxa"/>
            <w:gridSpan w:val="3"/>
          </w:tcPr>
          <w:p w14:paraId="7360F7E8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reconnaissance de triangles</w:t>
            </w:r>
          </w:p>
          <w:p w14:paraId="6A138207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GEOM7                                                                         </w:t>
            </w:r>
          </w:p>
          <w:p w14:paraId="09704566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> : séances de tracés + expert des maths</w:t>
            </w:r>
          </w:p>
        </w:tc>
        <w:tc>
          <w:tcPr>
            <w:tcW w:w="1622" w:type="dxa"/>
            <w:vAlign w:val="center"/>
          </w:tcPr>
          <w:p w14:paraId="33232163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65C4A9CE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44B331AE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2985C4FE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  <w:tr w:rsidR="0079024C" w:rsidRPr="00ED032E" w14:paraId="0D787EB5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1F0A9E1F" w14:textId="3E65EC58" w:rsidR="0079024C" w:rsidRDefault="000F42D6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2693" w:type="dxa"/>
            <w:gridSpan w:val="2"/>
          </w:tcPr>
          <w:p w14:paraId="7560C374" w14:textId="77777777" w:rsidR="0079024C" w:rsidRPr="000F42D6" w:rsidRDefault="0079024C" w:rsidP="0079024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Tracer des triangles - découverte</w:t>
            </w:r>
          </w:p>
        </w:tc>
        <w:tc>
          <w:tcPr>
            <w:tcW w:w="7366" w:type="dxa"/>
            <w:gridSpan w:val="3"/>
          </w:tcPr>
          <w:p w14:paraId="1C374230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> : Diaporama pédagogie explicite- Travail de tracés dans le cahier ardoises</w:t>
            </w:r>
          </w:p>
          <w:p w14:paraId="0EF2E775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2" w:type="dxa"/>
            <w:vAlign w:val="center"/>
          </w:tcPr>
          <w:p w14:paraId="17A639F0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Pex</w:t>
            </w:r>
            <w:proofErr w:type="spellEnd"/>
          </w:p>
          <w:p w14:paraId="5F097C22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Vidéos tracés</w:t>
            </w:r>
          </w:p>
        </w:tc>
        <w:tc>
          <w:tcPr>
            <w:tcW w:w="2323" w:type="dxa"/>
            <w:vAlign w:val="center"/>
          </w:tcPr>
          <w:p w14:paraId="09EC1D4A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422C59CD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3A7DF6F9" w14:textId="77777777" w:rsidR="0079024C" w:rsidRPr="000F42D6" w:rsidRDefault="0079024C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GEOM8</w:t>
            </w:r>
          </w:p>
        </w:tc>
      </w:tr>
      <w:tr w:rsidR="0079024C" w:rsidRPr="00ED032E" w14:paraId="73E9B518" w14:textId="77777777" w:rsidTr="000F42D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62A1ADD5" w14:textId="23558794" w:rsidR="0079024C" w:rsidRDefault="000F42D6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 à 14</w:t>
            </w:r>
          </w:p>
        </w:tc>
        <w:tc>
          <w:tcPr>
            <w:tcW w:w="2693" w:type="dxa"/>
            <w:gridSpan w:val="2"/>
            <w:vAlign w:val="center"/>
          </w:tcPr>
          <w:p w14:paraId="6F96BA8A" w14:textId="77777777" w:rsidR="0079024C" w:rsidRPr="000F42D6" w:rsidRDefault="0079024C" w:rsidP="0079024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Tracer des triangles - entrainement</w:t>
            </w:r>
          </w:p>
        </w:tc>
        <w:tc>
          <w:tcPr>
            <w:tcW w:w="7366" w:type="dxa"/>
            <w:gridSpan w:val="3"/>
          </w:tcPr>
          <w:p w14:paraId="047F2B22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tracer un triangle rectangle, isocèle, équilatéral</w:t>
            </w:r>
          </w:p>
          <w:p w14:paraId="1DA67984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</w:t>
            </w:r>
            <w:r w:rsidR="007C0A9A" w:rsidRPr="000F42D6">
              <w:rPr>
                <w:sz w:val="20"/>
                <w:szCs w:val="20"/>
              </w:rPr>
              <w:t>8</w:t>
            </w:r>
            <w:r w:rsidRPr="000F42D6">
              <w:rPr>
                <w:sz w:val="20"/>
                <w:szCs w:val="20"/>
              </w:rPr>
              <w:t xml:space="preserve">                                                                           </w:t>
            </w:r>
          </w:p>
          <w:p w14:paraId="16907F58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> : séances de tracés + expert des maths</w:t>
            </w:r>
          </w:p>
        </w:tc>
        <w:tc>
          <w:tcPr>
            <w:tcW w:w="1622" w:type="dxa"/>
            <w:vAlign w:val="center"/>
          </w:tcPr>
          <w:p w14:paraId="407203E6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710C597B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01D1B61A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6543C501" w14:textId="77777777" w:rsidR="0079024C" w:rsidRPr="000F42D6" w:rsidRDefault="0079024C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  <w:tr w:rsidR="00920AC0" w:rsidRPr="00ED032E" w14:paraId="0D6E318B" w14:textId="77777777" w:rsidTr="000F42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67D5429E" w14:textId="495F139C" w:rsidR="00920AC0" w:rsidRDefault="00920AC0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0F42D6">
              <w:rPr>
                <w:sz w:val="18"/>
                <w:szCs w:val="18"/>
              </w:rPr>
              <w:t>5</w:t>
            </w:r>
          </w:p>
        </w:tc>
        <w:tc>
          <w:tcPr>
            <w:tcW w:w="2693" w:type="dxa"/>
            <w:gridSpan w:val="2"/>
          </w:tcPr>
          <w:p w14:paraId="7B698CA0" w14:textId="77777777" w:rsidR="00920AC0" w:rsidRPr="000F42D6" w:rsidRDefault="00920AC0" w:rsidP="00FF510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Connaître et tracer des cercles - découverte</w:t>
            </w:r>
          </w:p>
        </w:tc>
        <w:tc>
          <w:tcPr>
            <w:tcW w:w="7366" w:type="dxa"/>
            <w:gridSpan w:val="3"/>
          </w:tcPr>
          <w:p w14:paraId="1B44BF2D" w14:textId="77777777" w:rsidR="00920AC0" w:rsidRPr="000F42D6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1</w:t>
            </w:r>
            <w:r w:rsidRPr="000F42D6">
              <w:rPr>
                <w:sz w:val="20"/>
                <w:szCs w:val="20"/>
              </w:rPr>
              <w:t> : Diaporama pédagogie explicite- Travail de tracés dans le cahier ardoises</w:t>
            </w:r>
          </w:p>
          <w:p w14:paraId="3766EE4D" w14:textId="77777777" w:rsidR="00920AC0" w:rsidRPr="000F42D6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Phase 2</w:t>
            </w:r>
            <w:r w:rsidRPr="000F42D6">
              <w:rPr>
                <w:sz w:val="20"/>
                <w:szCs w:val="20"/>
              </w:rPr>
              <w:t> : Bilan et lecture de la leçon</w:t>
            </w:r>
          </w:p>
        </w:tc>
        <w:tc>
          <w:tcPr>
            <w:tcW w:w="1622" w:type="dxa"/>
            <w:vAlign w:val="center"/>
          </w:tcPr>
          <w:p w14:paraId="02D0C85C" w14:textId="77777777" w:rsidR="00920AC0" w:rsidRPr="000F42D6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 xml:space="preserve">Diaporama </w:t>
            </w:r>
            <w:proofErr w:type="spellStart"/>
            <w:r w:rsidRPr="000F42D6">
              <w:rPr>
                <w:sz w:val="20"/>
                <w:szCs w:val="20"/>
              </w:rPr>
              <w:t>Pex</w:t>
            </w:r>
            <w:proofErr w:type="spellEnd"/>
          </w:p>
          <w:p w14:paraId="1EA3105F" w14:textId="77777777" w:rsidR="00920AC0" w:rsidRPr="000F42D6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70B7C0A9" w14:textId="77777777" w:rsidR="00920AC0" w:rsidRPr="000F42D6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classeur</w:t>
            </w:r>
            <w:proofErr w:type="gramEnd"/>
            <w:r w:rsidRPr="000F42D6">
              <w:rPr>
                <w:sz w:val="20"/>
                <w:szCs w:val="20"/>
              </w:rPr>
              <w:t xml:space="preserve"> de leçon</w:t>
            </w:r>
          </w:p>
          <w:p w14:paraId="5467146C" w14:textId="77777777" w:rsidR="00920AC0" w:rsidRPr="000F42D6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ardoise</w:t>
            </w:r>
          </w:p>
          <w:p w14:paraId="118744FC" w14:textId="77777777" w:rsidR="00920AC0" w:rsidRPr="000F42D6" w:rsidRDefault="00920AC0" w:rsidP="00920AC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leçon</w:t>
            </w:r>
            <w:proofErr w:type="gramEnd"/>
            <w:r w:rsidRPr="000F42D6">
              <w:rPr>
                <w:sz w:val="20"/>
                <w:szCs w:val="20"/>
              </w:rPr>
              <w:t xml:space="preserve"> GEOM9</w:t>
            </w:r>
          </w:p>
        </w:tc>
      </w:tr>
      <w:tr w:rsidR="00920AC0" w:rsidRPr="00ED032E" w14:paraId="07F62B99" w14:textId="77777777" w:rsidTr="000F42D6">
        <w:trPr>
          <w:trHeight w:val="4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6" w:type="dxa"/>
            <w:gridSpan w:val="2"/>
            <w:vAlign w:val="center"/>
          </w:tcPr>
          <w:p w14:paraId="576F6B99" w14:textId="30BEFFE9" w:rsidR="00920AC0" w:rsidRDefault="00920AC0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lastRenderedPageBreak/>
              <w:t>1</w:t>
            </w:r>
            <w:r w:rsidR="000F42D6">
              <w:rPr>
                <w:sz w:val="18"/>
                <w:szCs w:val="18"/>
              </w:rPr>
              <w:t>6</w:t>
            </w:r>
          </w:p>
        </w:tc>
        <w:tc>
          <w:tcPr>
            <w:tcW w:w="2693" w:type="dxa"/>
            <w:gridSpan w:val="2"/>
            <w:vAlign w:val="center"/>
          </w:tcPr>
          <w:p w14:paraId="687FBF12" w14:textId="77777777" w:rsidR="00920AC0" w:rsidRPr="000F42D6" w:rsidRDefault="00920AC0" w:rsidP="00FF510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0F42D6">
              <w:rPr>
                <w:rFonts w:ascii="KG Primary Whimsy" w:hAnsi="KG Primary Whimsy"/>
                <w:color w:val="00829A"/>
                <w:sz w:val="21"/>
                <w:szCs w:val="21"/>
              </w:rPr>
              <w:t>Connaître et tracer des cercles - entrainement</w:t>
            </w:r>
          </w:p>
        </w:tc>
        <w:tc>
          <w:tcPr>
            <w:tcW w:w="7366" w:type="dxa"/>
            <w:gridSpan w:val="3"/>
          </w:tcPr>
          <w:p w14:paraId="07D2045D" w14:textId="77777777" w:rsidR="00920AC0" w:rsidRPr="000F42D6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Exercices guidés :</w:t>
            </w:r>
            <w:r w:rsidRPr="000F42D6">
              <w:rPr>
                <w:sz w:val="20"/>
                <w:szCs w:val="20"/>
              </w:rPr>
              <w:t xml:space="preserve"> Dans cahier ardoise : tracer des cercles, marquer les </w:t>
            </w:r>
            <w:proofErr w:type="gramStart"/>
            <w:r w:rsidRPr="000F42D6">
              <w:rPr>
                <w:sz w:val="20"/>
                <w:szCs w:val="20"/>
              </w:rPr>
              <w:t>rayons ,</w:t>
            </w:r>
            <w:proofErr w:type="gramEnd"/>
            <w:r w:rsidRPr="000F42D6">
              <w:rPr>
                <w:sz w:val="20"/>
                <w:szCs w:val="20"/>
              </w:rPr>
              <w:t xml:space="preserve"> diamètres…</w:t>
            </w:r>
          </w:p>
          <w:p w14:paraId="1EFE09B4" w14:textId="77777777" w:rsidR="00920AC0" w:rsidRPr="000F42D6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Entraînement :</w:t>
            </w:r>
            <w:r w:rsidRPr="000F42D6">
              <w:rPr>
                <w:sz w:val="20"/>
                <w:szCs w:val="20"/>
              </w:rPr>
              <w:t xml:space="preserve"> fiches d’entraînement GEOM9                                                                           </w:t>
            </w:r>
          </w:p>
          <w:p w14:paraId="12C6EE6C" w14:textId="77777777" w:rsidR="00920AC0" w:rsidRPr="000F42D6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b/>
                <w:i/>
                <w:sz w:val="20"/>
                <w:szCs w:val="20"/>
              </w:rPr>
              <w:t>Réinvestissement</w:t>
            </w:r>
            <w:r w:rsidRPr="000F42D6">
              <w:rPr>
                <w:sz w:val="20"/>
                <w:szCs w:val="20"/>
              </w:rPr>
              <w:t> : séances de tracés + expert des maths</w:t>
            </w:r>
          </w:p>
        </w:tc>
        <w:tc>
          <w:tcPr>
            <w:tcW w:w="1622" w:type="dxa"/>
            <w:vAlign w:val="center"/>
          </w:tcPr>
          <w:p w14:paraId="74B56944" w14:textId="77777777" w:rsidR="00920AC0" w:rsidRPr="000F42D6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3" w:type="dxa"/>
            <w:vAlign w:val="center"/>
          </w:tcPr>
          <w:p w14:paraId="6E945335" w14:textId="77777777" w:rsidR="00920AC0" w:rsidRPr="000F42D6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Ardoises</w:t>
            </w:r>
          </w:p>
          <w:p w14:paraId="4B48FBAF" w14:textId="77777777" w:rsidR="00920AC0" w:rsidRPr="000F42D6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0F42D6">
              <w:rPr>
                <w:sz w:val="20"/>
                <w:szCs w:val="20"/>
              </w:rPr>
              <w:t>Fiches d’exercices</w:t>
            </w:r>
          </w:p>
          <w:p w14:paraId="49EC43E9" w14:textId="77777777" w:rsidR="00920AC0" w:rsidRPr="000F42D6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0F42D6">
              <w:rPr>
                <w:sz w:val="20"/>
                <w:szCs w:val="20"/>
              </w:rPr>
              <w:t>cahier</w:t>
            </w:r>
            <w:proofErr w:type="gramEnd"/>
            <w:r w:rsidRPr="000F42D6">
              <w:rPr>
                <w:sz w:val="20"/>
                <w:szCs w:val="20"/>
              </w:rPr>
              <w:t xml:space="preserve"> du jour</w:t>
            </w:r>
          </w:p>
        </w:tc>
      </w:tr>
    </w:tbl>
    <w:p w14:paraId="2C95E9CA" w14:textId="77777777" w:rsidR="000F42D6" w:rsidRPr="000F42D6" w:rsidRDefault="000F42D6" w:rsidP="000F42D6">
      <w:pPr>
        <w:tabs>
          <w:tab w:val="left" w:pos="1803"/>
        </w:tabs>
        <w:rPr>
          <w:rFonts w:ascii="KG Primary Whimsy" w:hAnsi="KG Primary Whimsy"/>
          <w:bCs/>
          <w:sz w:val="10"/>
          <w:szCs w:val="10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747C7DB" wp14:editId="17CB114D">
                <wp:simplePos x="0" y="0"/>
                <wp:positionH relativeFrom="column">
                  <wp:posOffset>8337176</wp:posOffset>
                </wp:positionH>
                <wp:positionV relativeFrom="paragraph">
                  <wp:posOffset>66600</wp:posOffset>
                </wp:positionV>
                <wp:extent cx="1130300" cy="295835"/>
                <wp:effectExtent l="0" t="0" r="0" b="0"/>
                <wp:wrapNone/>
                <wp:docPr id="7" name="Zone de text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3C0B9A" w14:textId="77777777" w:rsidR="000F42D6" w:rsidRPr="008C35A3" w:rsidRDefault="000F42D6" w:rsidP="000F42D6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47C7DB" id="Zone de texte 7" o:spid="_x0000_s1027" type="#_x0000_t202" style="position:absolute;margin-left:656.45pt;margin-top:5.25pt;width:89pt;height:23.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" filled="f" stroked="f">
                <v:textbox>
                  <w:txbxContent>
                    <w:p w14:paraId="3A3C0B9A" w14:textId="77777777" w:rsidR="000F42D6" w:rsidRPr="008C35A3" w:rsidRDefault="000F42D6" w:rsidP="000F42D6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0E36B1DE" w14:textId="77777777" w:rsidR="000F42D6" w:rsidRPr="00A71623" w:rsidRDefault="000F42D6" w:rsidP="000F42D6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0F42D6" w:rsidRPr="00921168" w14:paraId="67AF52D4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63525010" w14:textId="77777777" w:rsidR="000F42D6" w:rsidRPr="00921168" w:rsidRDefault="000F42D6" w:rsidP="00574F17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67D65B6A" w14:textId="77777777" w:rsidR="000F42D6" w:rsidRPr="00921168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257DD70A" w14:textId="77777777" w:rsidR="000F42D6" w:rsidRPr="00921168" w:rsidRDefault="000F42D6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0F42D6" w:rsidRPr="00921168" w14:paraId="6A0FB2B5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4C0971B2" w14:textId="77777777" w:rsidR="000F42D6" w:rsidRPr="00921168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15B9BF9" w14:textId="615CBEBF" w:rsidR="000F42D6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3E0E96D4" w14:textId="50BD1D01" w:rsidR="000F42D6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020E8EFA" w14:textId="038FB79C" w:rsidR="000F42D6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3B838449" w14:textId="3F76C039" w:rsidR="000F42D6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49B921D9" w14:textId="5E54652F" w:rsidR="000F42D6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66BAB6BB" w14:textId="77777777" w:rsidR="000F42D6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27B5EEC" w14:textId="77777777" w:rsidR="000F42D6" w:rsidRPr="00921168" w:rsidRDefault="000F42D6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61F557CD" w14:textId="77777777" w:rsidR="000F42D6" w:rsidRPr="00921168" w:rsidRDefault="000F42D6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1C364C09" w14:textId="77777777" w:rsidR="000F42D6" w:rsidRPr="00921168" w:rsidRDefault="000F42D6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54F78F73" w14:textId="77777777" w:rsidR="000F42D6" w:rsidRDefault="000F42D6" w:rsidP="00920AC0">
      <w:pPr>
        <w:pBdr>
          <w:bottom w:val="single" w:sz="24" w:space="1" w:color="FFFFFF" w:themeColor="background1"/>
        </w:pBdr>
        <w:jc w:val="center"/>
        <w:rPr>
          <w:rFonts w:ascii="I Missed You" w:hAnsi="I Missed You"/>
          <w:sz w:val="28"/>
          <w:szCs w:val="28"/>
          <w:u w:val="single"/>
        </w:rPr>
      </w:pPr>
    </w:p>
    <w:p w14:paraId="181127D9" w14:textId="77777777" w:rsidR="000F42D6" w:rsidRDefault="000F42D6" w:rsidP="00920AC0">
      <w:pPr>
        <w:pBdr>
          <w:bottom w:val="single" w:sz="24" w:space="1" w:color="FFFFFF" w:themeColor="background1"/>
        </w:pBdr>
        <w:jc w:val="center"/>
        <w:rPr>
          <w:rFonts w:ascii="I Missed You" w:hAnsi="I Missed You"/>
          <w:sz w:val="28"/>
          <w:szCs w:val="28"/>
          <w:u w:val="single"/>
        </w:rPr>
      </w:pPr>
    </w:p>
    <w:p w14:paraId="5CBBF578" w14:textId="24010B09" w:rsidR="000F42D6" w:rsidRDefault="000F42D6" w:rsidP="00920AC0">
      <w:pPr>
        <w:pBdr>
          <w:bottom w:val="single" w:sz="24" w:space="1" w:color="FFFFFF" w:themeColor="background1"/>
        </w:pBdr>
        <w:jc w:val="center"/>
        <w:rPr>
          <w:rFonts w:ascii="I Missed You" w:hAnsi="I Missed You"/>
          <w:sz w:val="28"/>
          <w:szCs w:val="28"/>
          <w:u w:val="single"/>
        </w:rPr>
      </w:pPr>
    </w:p>
    <w:p w14:paraId="57112FB6" w14:textId="496031FB" w:rsidR="000F42D6" w:rsidRDefault="000F42D6" w:rsidP="00920AC0">
      <w:pPr>
        <w:pBdr>
          <w:bottom w:val="single" w:sz="24" w:space="1" w:color="FFFFFF" w:themeColor="background1"/>
        </w:pBdr>
        <w:jc w:val="center"/>
        <w:rPr>
          <w:rFonts w:ascii="I Missed You" w:hAnsi="I Missed You"/>
          <w:sz w:val="28"/>
          <w:szCs w:val="28"/>
          <w:u w:val="single"/>
        </w:rPr>
      </w:pPr>
    </w:p>
    <w:p w14:paraId="0A6A545C" w14:textId="2C330FA9" w:rsidR="000F42D6" w:rsidRDefault="000F42D6" w:rsidP="00920AC0">
      <w:pPr>
        <w:pBdr>
          <w:bottom w:val="single" w:sz="24" w:space="1" w:color="FFFFFF" w:themeColor="background1"/>
        </w:pBdr>
        <w:jc w:val="center"/>
        <w:rPr>
          <w:rFonts w:ascii="I Missed You" w:hAnsi="I Missed You"/>
          <w:sz w:val="28"/>
          <w:szCs w:val="28"/>
          <w:u w:val="single"/>
        </w:rPr>
      </w:pPr>
    </w:p>
    <w:p w14:paraId="3DEC8FC0" w14:textId="77777777" w:rsidR="000F42D6" w:rsidRDefault="000F42D6" w:rsidP="00920AC0">
      <w:pPr>
        <w:pBdr>
          <w:bottom w:val="single" w:sz="24" w:space="1" w:color="FFFFFF" w:themeColor="background1"/>
        </w:pBdr>
        <w:jc w:val="center"/>
        <w:rPr>
          <w:rFonts w:ascii="I Missed You" w:hAnsi="I Missed You"/>
          <w:sz w:val="28"/>
          <w:szCs w:val="28"/>
          <w:u w:val="single"/>
        </w:rPr>
      </w:pPr>
    </w:p>
    <w:p w14:paraId="687165D6" w14:textId="77777777" w:rsidR="000F42D6" w:rsidRDefault="000F42D6" w:rsidP="00920AC0">
      <w:pPr>
        <w:pBdr>
          <w:bottom w:val="single" w:sz="24" w:space="1" w:color="FFFFFF" w:themeColor="background1"/>
        </w:pBdr>
        <w:jc w:val="center"/>
        <w:rPr>
          <w:rFonts w:ascii="I Missed You" w:hAnsi="I Missed You"/>
          <w:sz w:val="28"/>
          <w:szCs w:val="28"/>
          <w:u w:val="single"/>
        </w:rPr>
      </w:pPr>
    </w:p>
    <w:p w14:paraId="2AF495DA" w14:textId="7F58DCC8" w:rsidR="00920AC0" w:rsidRPr="004163FE" w:rsidRDefault="00920AC0" w:rsidP="00920AC0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4163FE">
        <w:rPr>
          <w:rFonts w:ascii="KG Primary Whimsy" w:hAnsi="KG Primary Whimsy"/>
          <w:sz w:val="36"/>
          <w:szCs w:val="36"/>
          <w:u w:val="single"/>
        </w:rPr>
        <w:lastRenderedPageBreak/>
        <w:t>Séquence 3 Espace et géométrie CM2- Les programmes de construction</w:t>
      </w:r>
    </w:p>
    <w:tbl>
      <w:tblPr>
        <w:tblStyle w:val="TableauGrille3"/>
        <w:tblW w:w="15000" w:type="dxa"/>
        <w:tblInd w:w="25" w:type="dxa"/>
        <w:tblLayout w:type="fixed"/>
        <w:tblLook w:val="04A0" w:firstRow="1" w:lastRow="0" w:firstColumn="1" w:lastColumn="0" w:noHBand="0" w:noVBand="1"/>
      </w:tblPr>
      <w:tblGrid>
        <w:gridCol w:w="6"/>
        <w:gridCol w:w="984"/>
        <w:gridCol w:w="11"/>
        <w:gridCol w:w="2680"/>
        <w:gridCol w:w="10"/>
        <w:gridCol w:w="7230"/>
        <w:gridCol w:w="121"/>
        <w:gridCol w:w="1621"/>
        <w:gridCol w:w="2322"/>
        <w:gridCol w:w="15"/>
      </w:tblGrid>
      <w:tr w:rsidR="004163FE" w:rsidRPr="00186C4C" w14:paraId="5FA55586" w14:textId="77777777" w:rsidTr="004163FE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6" w:type="dxa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5" w:type="dxa"/>
            <w:gridSpan w:val="2"/>
          </w:tcPr>
          <w:p w14:paraId="02B2B527" w14:textId="77777777" w:rsidR="004163FE" w:rsidRPr="00186C4C" w:rsidRDefault="004163FE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90" w:type="dxa"/>
            <w:gridSpan w:val="2"/>
          </w:tcPr>
          <w:p w14:paraId="1CDC53B0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30" w:type="dxa"/>
          </w:tcPr>
          <w:p w14:paraId="4B835B75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42" w:type="dxa"/>
            <w:gridSpan w:val="2"/>
          </w:tcPr>
          <w:p w14:paraId="09588427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37" w:type="dxa"/>
            <w:gridSpan w:val="2"/>
          </w:tcPr>
          <w:p w14:paraId="23D28E2F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920AC0" w:rsidRPr="00ED032E" w14:paraId="23C5962A" w14:textId="77777777" w:rsidTr="004163F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15" w:type="dxa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gridSpan w:val="2"/>
            <w:vAlign w:val="center"/>
          </w:tcPr>
          <w:p w14:paraId="71157869" w14:textId="77777777" w:rsidR="00920AC0" w:rsidRPr="00ED032E" w:rsidRDefault="00920AC0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1" w:type="dxa"/>
            <w:gridSpan w:val="2"/>
            <w:vAlign w:val="center"/>
          </w:tcPr>
          <w:p w14:paraId="5FB95A44" w14:textId="77777777" w:rsidR="00920AC0" w:rsidRPr="004163FE" w:rsidRDefault="00920AC0" w:rsidP="004163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Suivre un programme de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construction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61" w:type="dxa"/>
            <w:gridSpan w:val="3"/>
          </w:tcPr>
          <w:p w14:paraId="64C8C1EF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1</w:t>
            </w:r>
            <w:r w:rsidRPr="004163FE">
              <w:rPr>
                <w:sz w:val="20"/>
                <w:szCs w:val="20"/>
              </w:rPr>
              <w:t> : Diaporama pédagogie explicite- Travail sur les instruments et le codage</w:t>
            </w:r>
          </w:p>
          <w:p w14:paraId="04C4E8DC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2</w:t>
            </w:r>
            <w:r w:rsidRPr="004163FE">
              <w:rPr>
                <w:sz w:val="20"/>
                <w:szCs w:val="20"/>
              </w:rPr>
              <w:t> : Bilan et lecture de la leçon</w:t>
            </w:r>
          </w:p>
          <w:p w14:paraId="1125FD24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1" w:type="dxa"/>
          </w:tcPr>
          <w:p w14:paraId="796D10E9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 xml:space="preserve">Diaporama </w:t>
            </w:r>
            <w:proofErr w:type="spellStart"/>
            <w:r w:rsidRPr="004163FE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2" w:type="dxa"/>
          </w:tcPr>
          <w:p w14:paraId="682EBBBE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classeur</w:t>
            </w:r>
            <w:proofErr w:type="gramEnd"/>
            <w:r w:rsidRPr="004163FE">
              <w:rPr>
                <w:sz w:val="20"/>
                <w:szCs w:val="20"/>
              </w:rPr>
              <w:t xml:space="preserve"> de leçon</w:t>
            </w:r>
          </w:p>
          <w:p w14:paraId="63E56706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ardoise</w:t>
            </w:r>
          </w:p>
          <w:p w14:paraId="72AE4CCF" w14:textId="77777777" w:rsidR="00920AC0" w:rsidRPr="004163FE" w:rsidRDefault="00920AC0" w:rsidP="00920AC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leçon</w:t>
            </w:r>
            <w:proofErr w:type="gramEnd"/>
            <w:r w:rsidRPr="004163FE">
              <w:rPr>
                <w:sz w:val="20"/>
                <w:szCs w:val="20"/>
              </w:rPr>
              <w:t xml:space="preserve"> GEOM10</w:t>
            </w:r>
          </w:p>
        </w:tc>
      </w:tr>
      <w:tr w:rsidR="00920AC0" w:rsidRPr="00ED032E" w14:paraId="375BF6C2" w14:textId="77777777" w:rsidTr="004163FE">
        <w:trPr>
          <w:gridAfter w:val="1"/>
          <w:wAfter w:w="15" w:type="dxa"/>
          <w:trHeight w:val="8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gridSpan w:val="2"/>
            <w:vAlign w:val="center"/>
          </w:tcPr>
          <w:p w14:paraId="6E1E9190" w14:textId="77777777" w:rsidR="00920AC0" w:rsidRPr="00ED032E" w:rsidRDefault="00920AC0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1" w:type="dxa"/>
            <w:gridSpan w:val="2"/>
            <w:vAlign w:val="center"/>
          </w:tcPr>
          <w:p w14:paraId="25C32605" w14:textId="77777777" w:rsidR="00920AC0" w:rsidRPr="004163FE" w:rsidRDefault="00920AC0" w:rsidP="004163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Suivre un programme de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construction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entraînement</w:t>
            </w:r>
          </w:p>
        </w:tc>
        <w:tc>
          <w:tcPr>
            <w:tcW w:w="7361" w:type="dxa"/>
            <w:gridSpan w:val="3"/>
          </w:tcPr>
          <w:p w14:paraId="4A964616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Exercices guidés :</w:t>
            </w:r>
            <w:r w:rsidRPr="004163FE">
              <w:rPr>
                <w:sz w:val="20"/>
                <w:szCs w:val="20"/>
              </w:rPr>
              <w:t xml:space="preserve"> Dans cahier ardoise : tracés suivant un programme de construction</w:t>
            </w:r>
          </w:p>
          <w:p w14:paraId="020BA3A5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Entraînement :</w:t>
            </w:r>
            <w:r w:rsidRPr="004163FE">
              <w:rPr>
                <w:sz w:val="20"/>
                <w:szCs w:val="20"/>
              </w:rPr>
              <w:t xml:space="preserve"> fiches d’entraînement GEOM10                                                                       </w:t>
            </w:r>
          </w:p>
          <w:p w14:paraId="1391A8C4" w14:textId="77777777" w:rsidR="00920AC0" w:rsidRPr="004163FE" w:rsidRDefault="00920AC0" w:rsidP="00920AC0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Réinvestissement</w:t>
            </w:r>
            <w:r w:rsidRPr="004163FE">
              <w:rPr>
                <w:sz w:val="20"/>
                <w:szCs w:val="20"/>
              </w:rPr>
              <w:t xml:space="preserve"> : séances de tracés </w:t>
            </w:r>
          </w:p>
        </w:tc>
        <w:tc>
          <w:tcPr>
            <w:tcW w:w="1621" w:type="dxa"/>
          </w:tcPr>
          <w:p w14:paraId="5604270B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2" w:type="dxa"/>
          </w:tcPr>
          <w:p w14:paraId="785AB88B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Ardoises</w:t>
            </w:r>
          </w:p>
          <w:p w14:paraId="4B66ADBF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Fiches d’exercices</w:t>
            </w:r>
          </w:p>
          <w:p w14:paraId="3D245EF7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du jour</w:t>
            </w:r>
          </w:p>
        </w:tc>
      </w:tr>
    </w:tbl>
    <w:p w14:paraId="5E163FD3" w14:textId="0AA1977B" w:rsidR="00920AC0" w:rsidRDefault="004163FE" w:rsidP="00920AC0">
      <w:pPr>
        <w:tabs>
          <w:tab w:val="left" w:pos="1803"/>
        </w:tabs>
        <w:rPr>
          <w:rFonts w:ascii="I Missed You" w:hAnsi="I Missed You"/>
          <w:sz w:val="28"/>
          <w:szCs w:val="28"/>
          <w:u w:val="single"/>
        </w:rPr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555D92B" wp14:editId="37EA42C3">
                <wp:simplePos x="0" y="0"/>
                <wp:positionH relativeFrom="column">
                  <wp:posOffset>8243047</wp:posOffset>
                </wp:positionH>
                <wp:positionV relativeFrom="paragraph">
                  <wp:posOffset>80645</wp:posOffset>
                </wp:positionV>
                <wp:extent cx="1130300" cy="295835"/>
                <wp:effectExtent l="0" t="0" r="0" b="0"/>
                <wp:wrapNone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F2A856" w14:textId="77777777" w:rsidR="004163FE" w:rsidRPr="008C35A3" w:rsidRDefault="004163FE" w:rsidP="004163F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55D92B" id="Zone de texte 8" o:spid="_x0000_s1028" type="#_x0000_t202" style="position:absolute;margin-left:649.05pt;margin-top:6.35pt;width:89pt;height:23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" filled="f" stroked="f">
                <v:textbox>
                  <w:txbxContent>
                    <w:p w14:paraId="62F2A856" w14:textId="77777777" w:rsidR="004163FE" w:rsidRPr="008C35A3" w:rsidRDefault="004163FE" w:rsidP="004163FE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2268BE74" w14:textId="5C1AC918" w:rsidR="004163FE" w:rsidRPr="00A71623" w:rsidRDefault="004163FE" w:rsidP="004163FE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4163FE" w:rsidRPr="00921168" w14:paraId="6076858C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275F3043" w14:textId="77777777" w:rsidR="004163FE" w:rsidRPr="00921168" w:rsidRDefault="004163FE" w:rsidP="00574F17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09CB3A72" w14:textId="77777777" w:rsidR="004163FE" w:rsidRPr="00921168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548DD6CE" w14:textId="77777777" w:rsidR="004163FE" w:rsidRPr="00921168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4163FE" w:rsidRPr="00921168" w14:paraId="747B8254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3DEE32D0" w14:textId="77777777" w:rsidR="004163FE" w:rsidRPr="00921168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76201F10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4954B048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0FBA394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60BF5468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7160C59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13E481C2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4052B7A2" w14:textId="77777777" w:rsidR="004163FE" w:rsidRPr="00921168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405B989E" w14:textId="77777777" w:rsidR="004163FE" w:rsidRPr="00921168" w:rsidRDefault="004163FE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14FACC47" w14:textId="77777777" w:rsidR="004163FE" w:rsidRPr="00921168" w:rsidRDefault="004163FE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4143B5BE" w14:textId="77777777" w:rsidR="004163FE" w:rsidRDefault="004163FE" w:rsidP="004163FE">
      <w:pPr>
        <w:pBdr>
          <w:bottom w:val="single" w:sz="24" w:space="1" w:color="FFFFFF" w:themeColor="background1"/>
        </w:pBdr>
        <w:jc w:val="center"/>
        <w:rPr>
          <w:rFonts w:ascii="I Missed You" w:hAnsi="I Missed You"/>
          <w:sz w:val="28"/>
          <w:szCs w:val="28"/>
          <w:u w:val="single"/>
        </w:rPr>
      </w:pPr>
    </w:p>
    <w:p w14:paraId="2202DC2F" w14:textId="77777777" w:rsidR="00920AC0" w:rsidRPr="00F37E7E" w:rsidRDefault="00920AC0" w:rsidP="00920AC0">
      <w:pPr>
        <w:rPr>
          <w:sz w:val="18"/>
          <w:szCs w:val="18"/>
        </w:rPr>
        <w:sectPr w:rsidR="00920AC0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62C5A886" w14:textId="06DA6967" w:rsidR="00920AC0" w:rsidRPr="004163FE" w:rsidRDefault="00920AC0" w:rsidP="00920AC0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4163FE">
        <w:rPr>
          <w:rFonts w:ascii="KG Primary Whimsy" w:hAnsi="KG Primary Whimsy"/>
          <w:sz w:val="36"/>
          <w:szCs w:val="36"/>
          <w:u w:val="single"/>
        </w:rPr>
        <w:lastRenderedPageBreak/>
        <w:t>Séquence 4 Espace et géométrie CM2- Les solides</w:t>
      </w:r>
    </w:p>
    <w:tbl>
      <w:tblPr>
        <w:tblStyle w:val="TableauGrille3"/>
        <w:tblW w:w="15000" w:type="dxa"/>
        <w:tblInd w:w="30" w:type="dxa"/>
        <w:tblLayout w:type="fixed"/>
        <w:tblLook w:val="04A0" w:firstRow="1" w:lastRow="0" w:firstColumn="1" w:lastColumn="0" w:noHBand="0" w:noVBand="1"/>
      </w:tblPr>
      <w:tblGrid>
        <w:gridCol w:w="7"/>
        <w:gridCol w:w="984"/>
        <w:gridCol w:w="10"/>
        <w:gridCol w:w="2685"/>
        <w:gridCol w:w="7214"/>
        <w:gridCol w:w="141"/>
        <w:gridCol w:w="1619"/>
        <w:gridCol w:w="2320"/>
        <w:gridCol w:w="20"/>
      </w:tblGrid>
      <w:tr w:rsidR="004163FE" w:rsidRPr="00186C4C" w14:paraId="3EDA5927" w14:textId="77777777" w:rsidTr="004163FE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7" w:type="dxa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4" w:type="dxa"/>
            <w:gridSpan w:val="2"/>
          </w:tcPr>
          <w:p w14:paraId="4BD64E96" w14:textId="77777777" w:rsidR="004163FE" w:rsidRPr="00186C4C" w:rsidRDefault="004163FE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85" w:type="dxa"/>
          </w:tcPr>
          <w:p w14:paraId="7791B352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14" w:type="dxa"/>
          </w:tcPr>
          <w:p w14:paraId="2B994109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60" w:type="dxa"/>
            <w:gridSpan w:val="2"/>
          </w:tcPr>
          <w:p w14:paraId="3160ADA5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40" w:type="dxa"/>
            <w:gridSpan w:val="2"/>
          </w:tcPr>
          <w:p w14:paraId="64F24F55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920AC0" w:rsidRPr="00ED032E" w14:paraId="65285B6C" w14:textId="77777777" w:rsidTr="004163F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7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64A1710C" w14:textId="77777777" w:rsidR="00920AC0" w:rsidRPr="00ED032E" w:rsidRDefault="00920AC0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5" w:type="dxa"/>
            <w:gridSpan w:val="2"/>
            <w:vAlign w:val="center"/>
          </w:tcPr>
          <w:p w14:paraId="207AC290" w14:textId="77777777" w:rsidR="00920AC0" w:rsidRPr="004163FE" w:rsidRDefault="00920AC0" w:rsidP="004163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Connaître les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solides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55" w:type="dxa"/>
            <w:gridSpan w:val="2"/>
          </w:tcPr>
          <w:p w14:paraId="2086C2B1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1</w:t>
            </w:r>
            <w:r w:rsidRPr="004163FE">
              <w:rPr>
                <w:sz w:val="20"/>
                <w:szCs w:val="20"/>
              </w:rPr>
              <w:t> : Diaporama pédagogie explicite- Travail de manipulation sur les solides, identification du vocabulaire</w:t>
            </w:r>
          </w:p>
          <w:p w14:paraId="6CE7B280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2</w:t>
            </w:r>
            <w:r w:rsidRPr="004163FE">
              <w:rPr>
                <w:sz w:val="20"/>
                <w:szCs w:val="20"/>
              </w:rPr>
              <w:t> : Bilan et lecture de la leçon</w:t>
            </w:r>
          </w:p>
          <w:p w14:paraId="0FB7CD2B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19" w:type="dxa"/>
          </w:tcPr>
          <w:p w14:paraId="1946970E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 xml:space="preserve">Diaporama </w:t>
            </w:r>
            <w:proofErr w:type="spellStart"/>
            <w:r w:rsidRPr="004163FE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0" w:type="dxa"/>
          </w:tcPr>
          <w:p w14:paraId="441DC2E9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classeur</w:t>
            </w:r>
            <w:proofErr w:type="gramEnd"/>
            <w:r w:rsidRPr="004163FE">
              <w:rPr>
                <w:sz w:val="20"/>
                <w:szCs w:val="20"/>
              </w:rPr>
              <w:t xml:space="preserve"> de leçon</w:t>
            </w:r>
          </w:p>
          <w:p w14:paraId="44CB41C8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ardoise</w:t>
            </w:r>
          </w:p>
          <w:p w14:paraId="44A76707" w14:textId="77777777" w:rsidR="00920AC0" w:rsidRPr="004163FE" w:rsidRDefault="00920AC0" w:rsidP="00920AC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leçon</w:t>
            </w:r>
            <w:proofErr w:type="gramEnd"/>
            <w:r w:rsidRPr="004163FE">
              <w:rPr>
                <w:sz w:val="20"/>
                <w:szCs w:val="20"/>
              </w:rPr>
              <w:t xml:space="preserve"> GEOM11</w:t>
            </w:r>
          </w:p>
        </w:tc>
      </w:tr>
      <w:tr w:rsidR="00920AC0" w:rsidRPr="00ED032E" w14:paraId="047D48DC" w14:textId="77777777" w:rsidTr="004163FE">
        <w:trPr>
          <w:gridAfter w:val="1"/>
          <w:wAfter w:w="20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1" w:type="dxa"/>
            <w:gridSpan w:val="2"/>
            <w:vAlign w:val="center"/>
          </w:tcPr>
          <w:p w14:paraId="58481CF1" w14:textId="77777777" w:rsidR="00920AC0" w:rsidRPr="00ED032E" w:rsidRDefault="00920AC0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5" w:type="dxa"/>
            <w:gridSpan w:val="2"/>
            <w:vAlign w:val="center"/>
          </w:tcPr>
          <w:p w14:paraId="618B3A2B" w14:textId="77777777" w:rsidR="00920AC0" w:rsidRPr="004163FE" w:rsidRDefault="00920AC0" w:rsidP="004163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Suivre un programme de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construction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entraînement</w:t>
            </w:r>
          </w:p>
        </w:tc>
        <w:tc>
          <w:tcPr>
            <w:tcW w:w="7355" w:type="dxa"/>
            <w:gridSpan w:val="2"/>
          </w:tcPr>
          <w:p w14:paraId="35435DB0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Exercices guidés :</w:t>
            </w:r>
            <w:r w:rsidRPr="004163FE">
              <w:rPr>
                <w:sz w:val="20"/>
                <w:szCs w:val="20"/>
              </w:rPr>
              <w:t xml:space="preserve"> Dans cahier ardoise : identifier des solides, connaître le vocabulaire lié</w:t>
            </w:r>
          </w:p>
          <w:p w14:paraId="746DE926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Entraînement :</w:t>
            </w:r>
            <w:r w:rsidRPr="004163FE">
              <w:rPr>
                <w:sz w:val="20"/>
                <w:szCs w:val="20"/>
              </w:rPr>
              <w:t xml:space="preserve"> fiches d’entraînement GEOM11                                                                       </w:t>
            </w:r>
          </w:p>
          <w:p w14:paraId="37964A32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Réinvestissement</w:t>
            </w:r>
            <w:r w:rsidRPr="004163FE">
              <w:rPr>
                <w:sz w:val="20"/>
                <w:szCs w:val="20"/>
              </w:rPr>
              <w:t xml:space="preserve"> : séances de tracés </w:t>
            </w:r>
          </w:p>
        </w:tc>
        <w:tc>
          <w:tcPr>
            <w:tcW w:w="1619" w:type="dxa"/>
          </w:tcPr>
          <w:p w14:paraId="1BA92F84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0" w:type="dxa"/>
          </w:tcPr>
          <w:p w14:paraId="44909C24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Ardoises</w:t>
            </w:r>
          </w:p>
          <w:p w14:paraId="7AC2EBF6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Fiches d’exercices</w:t>
            </w:r>
          </w:p>
          <w:p w14:paraId="22E3493C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du jour</w:t>
            </w:r>
          </w:p>
        </w:tc>
      </w:tr>
    </w:tbl>
    <w:p w14:paraId="21495683" w14:textId="0CACC853" w:rsidR="004163FE" w:rsidRPr="004163FE" w:rsidRDefault="004163FE" w:rsidP="004163FE"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9962D7B" wp14:editId="415BC2F1">
                <wp:simplePos x="0" y="0"/>
                <wp:positionH relativeFrom="column">
                  <wp:posOffset>8243047</wp:posOffset>
                </wp:positionH>
                <wp:positionV relativeFrom="paragraph">
                  <wp:posOffset>80645</wp:posOffset>
                </wp:positionV>
                <wp:extent cx="1130300" cy="295835"/>
                <wp:effectExtent l="0" t="0" r="0" b="0"/>
                <wp:wrapNone/>
                <wp:docPr id="9" name="Zone de text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40176" w14:textId="77777777" w:rsidR="004163FE" w:rsidRPr="008C35A3" w:rsidRDefault="004163FE" w:rsidP="004163F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962D7B" id="Zone de texte 9" o:spid="_x0000_s1029" type="#_x0000_t202" style="position:absolute;margin-left:649.05pt;margin-top:6.35pt;width:89pt;height:23.3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" filled="f" stroked="f">
                <v:textbox>
                  <w:txbxContent>
                    <w:p w14:paraId="52740176" w14:textId="77777777" w:rsidR="004163FE" w:rsidRPr="008C35A3" w:rsidRDefault="004163FE" w:rsidP="004163FE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1588AFC4" w14:textId="77777777" w:rsidR="004163FE" w:rsidRPr="00A71623" w:rsidRDefault="004163FE" w:rsidP="004163FE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4163FE" w:rsidRPr="00921168" w14:paraId="15426CE8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37CBB351" w14:textId="77777777" w:rsidR="004163FE" w:rsidRPr="00921168" w:rsidRDefault="004163FE" w:rsidP="00574F17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1CAAFE59" w14:textId="77777777" w:rsidR="004163FE" w:rsidRPr="00921168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66EC6097" w14:textId="77777777" w:rsidR="004163FE" w:rsidRPr="00921168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4163FE" w:rsidRPr="00921168" w14:paraId="7E89051D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3058B0E9" w14:textId="77777777" w:rsidR="004163FE" w:rsidRPr="00921168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587B010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17A3259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7EA66AF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672260F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742AE929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D3FB053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7F5C1F50" w14:textId="77777777" w:rsidR="004163FE" w:rsidRPr="00921168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0C2A44FD" w14:textId="77777777" w:rsidR="004163FE" w:rsidRPr="00921168" w:rsidRDefault="004163FE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4CA55A60" w14:textId="77777777" w:rsidR="004163FE" w:rsidRPr="00921168" w:rsidRDefault="004163FE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185507C0" w14:textId="77777777" w:rsidR="00920AC0" w:rsidRPr="00F37E7E" w:rsidRDefault="00920AC0" w:rsidP="00920AC0">
      <w:pPr>
        <w:rPr>
          <w:sz w:val="18"/>
          <w:szCs w:val="18"/>
        </w:rPr>
        <w:sectPr w:rsidR="00920AC0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11170068" w14:textId="74C9066F" w:rsidR="00920AC0" w:rsidRPr="004163FE" w:rsidRDefault="00920AC0" w:rsidP="00920AC0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4163FE">
        <w:rPr>
          <w:rFonts w:ascii="KG Primary Whimsy" w:hAnsi="KG Primary Whimsy"/>
          <w:sz w:val="36"/>
          <w:szCs w:val="36"/>
          <w:u w:val="single"/>
        </w:rPr>
        <w:lastRenderedPageBreak/>
        <w:t>Séquence 5 Espace et géométrie CM2- La symétrie axiale</w:t>
      </w:r>
    </w:p>
    <w:tbl>
      <w:tblPr>
        <w:tblStyle w:val="TableauGrille3"/>
        <w:tblW w:w="15000" w:type="dxa"/>
        <w:tblInd w:w="35" w:type="dxa"/>
        <w:tblLayout w:type="fixed"/>
        <w:tblLook w:val="04A0" w:firstRow="1" w:lastRow="0" w:firstColumn="1" w:lastColumn="0" w:noHBand="0" w:noVBand="1"/>
      </w:tblPr>
      <w:tblGrid>
        <w:gridCol w:w="7"/>
        <w:gridCol w:w="983"/>
        <w:gridCol w:w="10"/>
        <w:gridCol w:w="2681"/>
        <w:gridCol w:w="7201"/>
        <w:gridCol w:w="157"/>
        <w:gridCol w:w="1620"/>
        <w:gridCol w:w="2321"/>
        <w:gridCol w:w="20"/>
      </w:tblGrid>
      <w:tr w:rsidR="004163FE" w:rsidRPr="00186C4C" w14:paraId="4EA2B9DC" w14:textId="77777777" w:rsidTr="004163FE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7" w:type="dxa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3" w:type="dxa"/>
            <w:gridSpan w:val="2"/>
          </w:tcPr>
          <w:p w14:paraId="193527BD" w14:textId="77777777" w:rsidR="004163FE" w:rsidRPr="00186C4C" w:rsidRDefault="004163FE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81" w:type="dxa"/>
          </w:tcPr>
          <w:p w14:paraId="27422B5E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201" w:type="dxa"/>
          </w:tcPr>
          <w:p w14:paraId="30868759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77" w:type="dxa"/>
            <w:gridSpan w:val="2"/>
          </w:tcPr>
          <w:p w14:paraId="34031EC6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41" w:type="dxa"/>
            <w:gridSpan w:val="2"/>
          </w:tcPr>
          <w:p w14:paraId="76C069AB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920AC0" w:rsidRPr="00ED032E" w14:paraId="301F6F58" w14:textId="77777777" w:rsidTr="004163F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9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gridSpan w:val="2"/>
            <w:vAlign w:val="center"/>
          </w:tcPr>
          <w:p w14:paraId="4E01F916" w14:textId="77777777" w:rsidR="00920AC0" w:rsidRPr="00ED032E" w:rsidRDefault="00920AC0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1" w:type="dxa"/>
            <w:gridSpan w:val="2"/>
            <w:vAlign w:val="center"/>
          </w:tcPr>
          <w:p w14:paraId="3CBD9549" w14:textId="77777777" w:rsidR="00920AC0" w:rsidRPr="004163FE" w:rsidRDefault="00920AC0" w:rsidP="004163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Reconnaître la symétrie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axiale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58" w:type="dxa"/>
            <w:gridSpan w:val="2"/>
          </w:tcPr>
          <w:p w14:paraId="5014F89F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1</w:t>
            </w:r>
            <w:r w:rsidRPr="004163FE">
              <w:rPr>
                <w:sz w:val="20"/>
                <w:szCs w:val="20"/>
              </w:rPr>
              <w:t> : Diaporama pédagogie explicite- Travail de manipulation sur des figures planes</w:t>
            </w:r>
          </w:p>
          <w:p w14:paraId="4F92C334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2</w:t>
            </w:r>
            <w:r w:rsidRPr="004163FE">
              <w:rPr>
                <w:sz w:val="20"/>
                <w:szCs w:val="20"/>
              </w:rPr>
              <w:t> : Bilan et lecture de la leçon</w:t>
            </w:r>
          </w:p>
          <w:p w14:paraId="4C577AC1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530D2849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 xml:space="preserve">Diaporama </w:t>
            </w:r>
            <w:proofErr w:type="spellStart"/>
            <w:r w:rsidRPr="004163FE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1" w:type="dxa"/>
          </w:tcPr>
          <w:p w14:paraId="3ACF611F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classeur</w:t>
            </w:r>
            <w:proofErr w:type="gramEnd"/>
            <w:r w:rsidRPr="004163FE">
              <w:rPr>
                <w:sz w:val="20"/>
                <w:szCs w:val="20"/>
              </w:rPr>
              <w:t xml:space="preserve"> de leçon</w:t>
            </w:r>
          </w:p>
          <w:p w14:paraId="40CDAB9E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ardoise</w:t>
            </w:r>
          </w:p>
          <w:p w14:paraId="2D3D9F92" w14:textId="77777777" w:rsidR="00920AC0" w:rsidRPr="004163FE" w:rsidRDefault="00920AC0" w:rsidP="00920AC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leçon</w:t>
            </w:r>
            <w:proofErr w:type="gramEnd"/>
            <w:r w:rsidRPr="004163FE">
              <w:rPr>
                <w:sz w:val="20"/>
                <w:szCs w:val="20"/>
              </w:rPr>
              <w:t xml:space="preserve"> GEOM12</w:t>
            </w:r>
          </w:p>
        </w:tc>
      </w:tr>
      <w:tr w:rsidR="00920AC0" w:rsidRPr="00ED032E" w14:paraId="5DB90BEE" w14:textId="77777777" w:rsidTr="004163FE">
        <w:trPr>
          <w:gridAfter w:val="1"/>
          <w:wAfter w:w="20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gridSpan w:val="2"/>
            <w:vAlign w:val="center"/>
          </w:tcPr>
          <w:p w14:paraId="40FF4B80" w14:textId="77777777" w:rsidR="00920AC0" w:rsidRPr="00ED032E" w:rsidRDefault="00920AC0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1" w:type="dxa"/>
            <w:gridSpan w:val="2"/>
            <w:vAlign w:val="center"/>
          </w:tcPr>
          <w:p w14:paraId="1D0040BF" w14:textId="77777777" w:rsidR="00920AC0" w:rsidRPr="004163FE" w:rsidRDefault="00920AC0" w:rsidP="004163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Reconnaître la symétrie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axiale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entraînement</w:t>
            </w:r>
          </w:p>
        </w:tc>
        <w:tc>
          <w:tcPr>
            <w:tcW w:w="7358" w:type="dxa"/>
            <w:gridSpan w:val="2"/>
          </w:tcPr>
          <w:p w14:paraId="2DC0B1A9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Exercices guidés :</w:t>
            </w:r>
            <w:r w:rsidRPr="004163FE">
              <w:rPr>
                <w:sz w:val="20"/>
                <w:szCs w:val="20"/>
              </w:rPr>
              <w:t xml:space="preserve"> Dans cahier ardoise : identifier figures symétriques, tracer axe de symétrie d’une figure…</w:t>
            </w:r>
          </w:p>
          <w:p w14:paraId="546C64CE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Entraînement :</w:t>
            </w:r>
            <w:r w:rsidRPr="004163FE">
              <w:rPr>
                <w:sz w:val="20"/>
                <w:szCs w:val="20"/>
              </w:rPr>
              <w:t xml:space="preserve"> fiches d’entraînement GEOM12                                                                       </w:t>
            </w:r>
          </w:p>
          <w:p w14:paraId="5D640674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Réinvestissement</w:t>
            </w:r>
            <w:r w:rsidRPr="004163FE">
              <w:rPr>
                <w:sz w:val="20"/>
                <w:szCs w:val="20"/>
              </w:rPr>
              <w:t xml:space="preserve"> : séances de tracés </w:t>
            </w:r>
          </w:p>
        </w:tc>
        <w:tc>
          <w:tcPr>
            <w:tcW w:w="1620" w:type="dxa"/>
          </w:tcPr>
          <w:p w14:paraId="61588540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1" w:type="dxa"/>
          </w:tcPr>
          <w:p w14:paraId="1BFCE4C9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Ardoises</w:t>
            </w:r>
          </w:p>
          <w:p w14:paraId="4FE1A226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Fiches d’exercices</w:t>
            </w:r>
          </w:p>
          <w:p w14:paraId="1E166F50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du jour</w:t>
            </w:r>
          </w:p>
        </w:tc>
      </w:tr>
      <w:tr w:rsidR="00920AC0" w:rsidRPr="00ED032E" w14:paraId="3332946A" w14:textId="77777777" w:rsidTr="004163F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0" w:type="dxa"/>
          <w:trHeight w:val="9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gridSpan w:val="2"/>
            <w:vAlign w:val="center"/>
          </w:tcPr>
          <w:p w14:paraId="492687D4" w14:textId="77777777" w:rsidR="00920AC0" w:rsidRDefault="00C465B1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1" w:type="dxa"/>
            <w:gridSpan w:val="2"/>
            <w:vAlign w:val="center"/>
          </w:tcPr>
          <w:p w14:paraId="6635BCBC" w14:textId="77777777" w:rsidR="00920AC0" w:rsidRPr="004163FE" w:rsidRDefault="00920AC0" w:rsidP="004163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Tracer une figure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par  symétrie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axiale  - découverte</w:t>
            </w:r>
          </w:p>
        </w:tc>
        <w:tc>
          <w:tcPr>
            <w:tcW w:w="7358" w:type="dxa"/>
            <w:gridSpan w:val="2"/>
          </w:tcPr>
          <w:p w14:paraId="369667A4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1</w:t>
            </w:r>
            <w:r w:rsidRPr="004163FE">
              <w:rPr>
                <w:sz w:val="20"/>
                <w:szCs w:val="20"/>
              </w:rPr>
              <w:t> : Diaporama pédagogie explicite- Travail de tracés de symétriques</w:t>
            </w:r>
          </w:p>
          <w:p w14:paraId="4312D545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2</w:t>
            </w:r>
            <w:r w:rsidRPr="004163FE">
              <w:rPr>
                <w:sz w:val="20"/>
                <w:szCs w:val="20"/>
              </w:rPr>
              <w:t> : Bilan et lecture de la leçon</w:t>
            </w:r>
          </w:p>
          <w:p w14:paraId="448C97FA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60AF187A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 xml:space="preserve">Diaporama </w:t>
            </w:r>
            <w:proofErr w:type="spellStart"/>
            <w:r w:rsidRPr="004163FE">
              <w:rPr>
                <w:sz w:val="20"/>
                <w:szCs w:val="20"/>
              </w:rPr>
              <w:t>P</w:t>
            </w:r>
            <w:r w:rsidR="00C465B1" w:rsidRPr="004163FE">
              <w:rPr>
                <w:sz w:val="20"/>
                <w:szCs w:val="20"/>
              </w:rPr>
              <w:t>e</w:t>
            </w:r>
            <w:r w:rsidRPr="004163FE">
              <w:rPr>
                <w:sz w:val="20"/>
                <w:szCs w:val="20"/>
              </w:rPr>
              <w:t>x</w:t>
            </w:r>
            <w:proofErr w:type="spellEnd"/>
          </w:p>
          <w:p w14:paraId="384AE52D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Calque</w:t>
            </w:r>
          </w:p>
        </w:tc>
        <w:tc>
          <w:tcPr>
            <w:tcW w:w="2321" w:type="dxa"/>
          </w:tcPr>
          <w:p w14:paraId="2C46B58F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classeur</w:t>
            </w:r>
            <w:proofErr w:type="gramEnd"/>
            <w:r w:rsidRPr="004163FE">
              <w:rPr>
                <w:sz w:val="20"/>
                <w:szCs w:val="20"/>
              </w:rPr>
              <w:t xml:space="preserve"> de leçon</w:t>
            </w:r>
          </w:p>
          <w:p w14:paraId="2FAFE9FE" w14:textId="77777777" w:rsidR="00920AC0" w:rsidRPr="004163FE" w:rsidRDefault="00920AC0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ardoise</w:t>
            </w:r>
          </w:p>
          <w:p w14:paraId="0AB09436" w14:textId="77777777" w:rsidR="00920AC0" w:rsidRPr="004163FE" w:rsidRDefault="00920AC0" w:rsidP="00920AC0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leçon</w:t>
            </w:r>
            <w:proofErr w:type="gramEnd"/>
            <w:r w:rsidRPr="004163FE">
              <w:rPr>
                <w:sz w:val="20"/>
                <w:szCs w:val="20"/>
              </w:rPr>
              <w:t xml:space="preserve"> GEOM13</w:t>
            </w:r>
          </w:p>
        </w:tc>
      </w:tr>
      <w:tr w:rsidR="00920AC0" w:rsidRPr="00ED032E" w14:paraId="57B1731D" w14:textId="77777777" w:rsidTr="004163FE">
        <w:trPr>
          <w:gridAfter w:val="1"/>
          <w:wAfter w:w="20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0" w:type="dxa"/>
            <w:gridSpan w:val="2"/>
            <w:vAlign w:val="center"/>
          </w:tcPr>
          <w:p w14:paraId="36747436" w14:textId="77777777" w:rsidR="00920AC0" w:rsidRDefault="00C465B1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2691" w:type="dxa"/>
            <w:gridSpan w:val="2"/>
            <w:vAlign w:val="center"/>
          </w:tcPr>
          <w:p w14:paraId="2C9AFCF5" w14:textId="77777777" w:rsidR="00920AC0" w:rsidRPr="004163FE" w:rsidRDefault="00C465B1" w:rsidP="004163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Tracer une figure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par  symétrie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axiale  </w:t>
            </w:r>
            <w:r w:rsidR="00920AC0"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- entraînement</w:t>
            </w:r>
          </w:p>
        </w:tc>
        <w:tc>
          <w:tcPr>
            <w:tcW w:w="7358" w:type="dxa"/>
            <w:gridSpan w:val="2"/>
          </w:tcPr>
          <w:p w14:paraId="50E70577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Exercices guidés :</w:t>
            </w:r>
            <w:r w:rsidRPr="004163FE">
              <w:rPr>
                <w:sz w:val="20"/>
                <w:szCs w:val="20"/>
              </w:rPr>
              <w:t xml:space="preserve"> Dans cahier ardoise : tracer le symétrique d’une figure sur papier uni, quadrillé, avec un axe droit ou oblique</w:t>
            </w:r>
          </w:p>
          <w:p w14:paraId="49C9847D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Entraînement :</w:t>
            </w:r>
            <w:r w:rsidRPr="004163FE">
              <w:rPr>
                <w:sz w:val="20"/>
                <w:szCs w:val="20"/>
              </w:rPr>
              <w:t xml:space="preserve"> fiches d’entraînement GEOM13                                                                       </w:t>
            </w:r>
          </w:p>
          <w:p w14:paraId="52EC9C94" w14:textId="1D953DDE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Réinvestissement</w:t>
            </w:r>
            <w:r w:rsidRPr="004163FE">
              <w:rPr>
                <w:sz w:val="20"/>
                <w:szCs w:val="20"/>
              </w:rPr>
              <w:t xml:space="preserve"> : séances de tracés </w:t>
            </w:r>
            <w:r w:rsidR="004163FE">
              <w:rPr>
                <w:sz w:val="20"/>
                <w:szCs w:val="20"/>
              </w:rPr>
              <w:t>/ fiches révisions en maths</w:t>
            </w:r>
          </w:p>
        </w:tc>
        <w:tc>
          <w:tcPr>
            <w:tcW w:w="1620" w:type="dxa"/>
          </w:tcPr>
          <w:p w14:paraId="5A3FCC8E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1" w:type="dxa"/>
          </w:tcPr>
          <w:p w14:paraId="5C9747EA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Ardoises</w:t>
            </w:r>
          </w:p>
          <w:p w14:paraId="32AEBE2A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Fiches d’exercices</w:t>
            </w:r>
          </w:p>
          <w:p w14:paraId="74C22925" w14:textId="77777777" w:rsidR="00920AC0" w:rsidRPr="004163FE" w:rsidRDefault="00920AC0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du jour</w:t>
            </w:r>
          </w:p>
        </w:tc>
      </w:tr>
    </w:tbl>
    <w:p w14:paraId="09D89724" w14:textId="7AD186FC" w:rsidR="004163FE" w:rsidRPr="004163FE" w:rsidRDefault="004163FE" w:rsidP="004163FE">
      <w:pPr>
        <w:ind w:left="708"/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D6198E8" wp14:editId="426903A7">
                <wp:simplePos x="0" y="0"/>
                <wp:positionH relativeFrom="column">
                  <wp:posOffset>8269530</wp:posOffset>
                </wp:positionH>
                <wp:positionV relativeFrom="paragraph">
                  <wp:posOffset>-635</wp:posOffset>
                </wp:positionV>
                <wp:extent cx="1130300" cy="295835"/>
                <wp:effectExtent l="0" t="0" r="0" b="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A44ADC" w14:textId="77777777" w:rsidR="004163FE" w:rsidRPr="008C35A3" w:rsidRDefault="004163FE" w:rsidP="004163F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6198E8" id="Zone de texte 10" o:spid="_x0000_s1030" type="#_x0000_t202" style="position:absolute;left:0;text-align:left;margin-left:651.15pt;margin-top:-.05pt;width:89pt;height:23.3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" filled="f" stroked="f">
                <v:textbox>
                  <w:txbxContent>
                    <w:p w14:paraId="10A44ADC" w14:textId="77777777" w:rsidR="004163FE" w:rsidRPr="008C35A3" w:rsidRDefault="004163FE" w:rsidP="004163FE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  <w:r>
        <w:t>Remarque : le tracé symétrique est vu tout au long de l’année au travers des fiches de révisions.</w:t>
      </w:r>
    </w:p>
    <w:p w14:paraId="552B02EA" w14:textId="77777777" w:rsidR="004163FE" w:rsidRPr="00A71623" w:rsidRDefault="004163FE" w:rsidP="004163FE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4163FE" w:rsidRPr="00921168" w14:paraId="47F57E03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6E1BA5BE" w14:textId="77777777" w:rsidR="004163FE" w:rsidRPr="00921168" w:rsidRDefault="004163FE" w:rsidP="00574F17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35B268F4" w14:textId="77777777" w:rsidR="004163FE" w:rsidRPr="00921168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18712718" w14:textId="77777777" w:rsidR="004163FE" w:rsidRPr="00921168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4163FE" w:rsidRPr="00921168" w14:paraId="15E42B66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2FF01F12" w14:textId="77777777" w:rsidR="004163FE" w:rsidRPr="00921168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9E4B12F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456E2207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2D1C4B19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3179CEC8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73649A78" w14:textId="3AC47A26" w:rsidR="004163FE" w:rsidRPr="00921168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7586E759" w14:textId="77777777" w:rsidR="004163FE" w:rsidRPr="00921168" w:rsidRDefault="004163FE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536647FA" w14:textId="77777777" w:rsidR="004163FE" w:rsidRPr="00921168" w:rsidRDefault="004163FE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2057667E" w14:textId="77777777" w:rsidR="00920AC0" w:rsidRPr="00F37E7E" w:rsidRDefault="00920AC0" w:rsidP="00920AC0">
      <w:pPr>
        <w:rPr>
          <w:sz w:val="18"/>
          <w:szCs w:val="18"/>
        </w:rPr>
        <w:sectPr w:rsidR="00920AC0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5403BF0C" w14:textId="0332862A" w:rsidR="00C465B1" w:rsidRPr="004163FE" w:rsidRDefault="00C465B1" w:rsidP="00C465B1">
      <w:pPr>
        <w:pBdr>
          <w:bottom w:val="single" w:sz="24" w:space="1" w:color="FFFFFF" w:themeColor="background1"/>
        </w:pBdr>
        <w:jc w:val="center"/>
        <w:rPr>
          <w:rFonts w:ascii="KG Primary Whimsy" w:hAnsi="KG Primary Whimsy"/>
          <w:sz w:val="36"/>
          <w:szCs w:val="36"/>
          <w:u w:val="single"/>
        </w:rPr>
      </w:pPr>
      <w:r w:rsidRPr="004163FE">
        <w:rPr>
          <w:rFonts w:ascii="KG Primary Whimsy" w:hAnsi="KG Primary Whimsy"/>
          <w:sz w:val="36"/>
          <w:szCs w:val="36"/>
          <w:u w:val="single"/>
        </w:rPr>
        <w:lastRenderedPageBreak/>
        <w:t>Séquence 6 Espace et géométrie CM2- Vers la programmation</w:t>
      </w:r>
    </w:p>
    <w:tbl>
      <w:tblPr>
        <w:tblStyle w:val="TableauGrille3"/>
        <w:tblW w:w="15000" w:type="dxa"/>
        <w:tblInd w:w="40" w:type="dxa"/>
        <w:tblLayout w:type="fixed"/>
        <w:tblLook w:val="04A0" w:firstRow="1" w:lastRow="0" w:firstColumn="1" w:lastColumn="0" w:noHBand="0" w:noVBand="1"/>
      </w:tblPr>
      <w:tblGrid>
        <w:gridCol w:w="7"/>
        <w:gridCol w:w="982"/>
        <w:gridCol w:w="9"/>
        <w:gridCol w:w="2681"/>
        <w:gridCol w:w="7186"/>
        <w:gridCol w:w="170"/>
        <w:gridCol w:w="1620"/>
        <w:gridCol w:w="2320"/>
        <w:gridCol w:w="25"/>
      </w:tblGrid>
      <w:tr w:rsidR="004163FE" w:rsidRPr="00186C4C" w14:paraId="0232C790" w14:textId="77777777" w:rsidTr="004163FE">
        <w:trPr>
          <w:gridBefore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Before w:w="7" w:type="dxa"/>
          <w:trHeight w:val="22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91" w:type="dxa"/>
            <w:gridSpan w:val="2"/>
          </w:tcPr>
          <w:p w14:paraId="5BF267A2" w14:textId="77777777" w:rsidR="004163FE" w:rsidRPr="00186C4C" w:rsidRDefault="004163FE" w:rsidP="00574F17">
            <w:pPr>
              <w:jc w:val="center"/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S</w:t>
            </w:r>
            <w:r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i w:val="0"/>
                <w:sz w:val="20"/>
                <w:szCs w:val="20"/>
              </w:rPr>
              <w:t>ANCE</w:t>
            </w:r>
          </w:p>
        </w:tc>
        <w:tc>
          <w:tcPr>
            <w:tcW w:w="2681" w:type="dxa"/>
          </w:tcPr>
          <w:p w14:paraId="7D7EA1B7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OBJECTIFS</w:t>
            </w:r>
          </w:p>
        </w:tc>
        <w:tc>
          <w:tcPr>
            <w:tcW w:w="7186" w:type="dxa"/>
          </w:tcPr>
          <w:p w14:paraId="7E0EF0F3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D</w:t>
            </w:r>
            <w:r>
              <w:rPr>
                <w:rFonts w:ascii="KG Primary Whimsy" w:hAnsi="KG Primary Whimsy"/>
                <w:b w:val="0"/>
                <w:sz w:val="20"/>
                <w:szCs w:val="20"/>
              </w:rPr>
              <w:t>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ROULEMENT</w:t>
            </w:r>
          </w:p>
        </w:tc>
        <w:tc>
          <w:tcPr>
            <w:tcW w:w="1790" w:type="dxa"/>
            <w:gridSpan w:val="2"/>
          </w:tcPr>
          <w:p w14:paraId="1E3E83B4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RIEL PE</w:t>
            </w:r>
          </w:p>
        </w:tc>
        <w:tc>
          <w:tcPr>
            <w:tcW w:w="2345" w:type="dxa"/>
            <w:gridSpan w:val="2"/>
          </w:tcPr>
          <w:p w14:paraId="5F4F59BE" w14:textId="77777777" w:rsidR="004163FE" w:rsidRPr="00186C4C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b w:val="0"/>
                <w:sz w:val="20"/>
                <w:szCs w:val="20"/>
              </w:rPr>
            </w:pPr>
            <w:r>
              <w:rPr>
                <w:rFonts w:ascii="KG Primary Whimsy" w:hAnsi="KG Primary Whimsy"/>
                <w:b w:val="0"/>
                <w:sz w:val="20"/>
                <w:szCs w:val="20"/>
              </w:rPr>
              <w:t>MATÉRIEL ÉLÈ</w:t>
            </w:r>
            <w:r w:rsidRPr="00186C4C">
              <w:rPr>
                <w:rFonts w:ascii="KG Primary Whimsy" w:hAnsi="KG Primary Whimsy"/>
                <w:b w:val="0"/>
                <w:sz w:val="20"/>
                <w:szCs w:val="20"/>
              </w:rPr>
              <w:t>VES</w:t>
            </w:r>
          </w:p>
        </w:tc>
      </w:tr>
      <w:tr w:rsidR="00C465B1" w:rsidRPr="00ED032E" w14:paraId="4EAEEAF1" w14:textId="77777777" w:rsidTr="004163F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11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gridSpan w:val="2"/>
            <w:vAlign w:val="center"/>
          </w:tcPr>
          <w:p w14:paraId="0554EC22" w14:textId="77777777" w:rsidR="00C465B1" w:rsidRPr="00ED032E" w:rsidRDefault="00C465B1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0" w:type="dxa"/>
            <w:gridSpan w:val="2"/>
            <w:vAlign w:val="center"/>
          </w:tcPr>
          <w:p w14:paraId="25F376AC" w14:textId="77777777" w:rsidR="00C465B1" w:rsidRPr="004163FE" w:rsidRDefault="00C465B1" w:rsidP="004163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Se repérer sur un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quadrillage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56" w:type="dxa"/>
            <w:gridSpan w:val="2"/>
          </w:tcPr>
          <w:p w14:paraId="081C5F4F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1</w:t>
            </w:r>
            <w:r w:rsidRPr="004163FE">
              <w:rPr>
                <w:sz w:val="20"/>
                <w:szCs w:val="20"/>
              </w:rPr>
              <w:t> : Diaporama pédagogie explicite- Travail de déplacement sur quadrillage…</w:t>
            </w:r>
          </w:p>
          <w:p w14:paraId="4380FD5D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2</w:t>
            </w:r>
            <w:r w:rsidRPr="004163FE">
              <w:rPr>
                <w:sz w:val="20"/>
                <w:szCs w:val="20"/>
              </w:rPr>
              <w:t> : Bilan et lecture de la leçon</w:t>
            </w:r>
          </w:p>
          <w:p w14:paraId="4684C44F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6E6BD746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 xml:space="preserve">Diaporama </w:t>
            </w:r>
            <w:proofErr w:type="spellStart"/>
            <w:r w:rsidRPr="004163FE">
              <w:rPr>
                <w:sz w:val="20"/>
                <w:szCs w:val="20"/>
              </w:rPr>
              <w:t>PEx</w:t>
            </w:r>
            <w:proofErr w:type="spellEnd"/>
          </w:p>
        </w:tc>
        <w:tc>
          <w:tcPr>
            <w:tcW w:w="2320" w:type="dxa"/>
          </w:tcPr>
          <w:p w14:paraId="3A2E8AB2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classeur</w:t>
            </w:r>
            <w:proofErr w:type="gramEnd"/>
            <w:r w:rsidRPr="004163FE">
              <w:rPr>
                <w:sz w:val="20"/>
                <w:szCs w:val="20"/>
              </w:rPr>
              <w:t xml:space="preserve"> de leçon</w:t>
            </w:r>
          </w:p>
          <w:p w14:paraId="268BA8A8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ardoise</w:t>
            </w:r>
          </w:p>
          <w:p w14:paraId="56D1EE47" w14:textId="77777777" w:rsidR="00C465B1" w:rsidRPr="004163FE" w:rsidRDefault="00C465B1" w:rsidP="00C465B1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leçon</w:t>
            </w:r>
            <w:proofErr w:type="gramEnd"/>
            <w:r w:rsidRPr="004163FE">
              <w:rPr>
                <w:sz w:val="20"/>
                <w:szCs w:val="20"/>
              </w:rPr>
              <w:t xml:space="preserve"> GEOM14</w:t>
            </w:r>
          </w:p>
        </w:tc>
      </w:tr>
      <w:tr w:rsidR="00C465B1" w:rsidRPr="00ED032E" w14:paraId="2EF9EC7A" w14:textId="77777777" w:rsidTr="004163FE">
        <w:trPr>
          <w:gridAfter w:val="1"/>
          <w:wAfter w:w="25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gridSpan w:val="2"/>
            <w:vAlign w:val="center"/>
          </w:tcPr>
          <w:p w14:paraId="2777EE87" w14:textId="77777777" w:rsidR="00C465B1" w:rsidRPr="00ED032E" w:rsidRDefault="00C465B1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2 </w:t>
            </w:r>
          </w:p>
        </w:tc>
        <w:tc>
          <w:tcPr>
            <w:tcW w:w="2690" w:type="dxa"/>
            <w:gridSpan w:val="2"/>
            <w:vAlign w:val="center"/>
          </w:tcPr>
          <w:p w14:paraId="3F0675C1" w14:textId="77777777" w:rsidR="00C465B1" w:rsidRPr="004163FE" w:rsidRDefault="00C465B1" w:rsidP="004163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Se repérer sur un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quadrillage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entraînement</w:t>
            </w:r>
          </w:p>
        </w:tc>
        <w:tc>
          <w:tcPr>
            <w:tcW w:w="7356" w:type="dxa"/>
            <w:gridSpan w:val="2"/>
          </w:tcPr>
          <w:p w14:paraId="75E0363E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Exercices guidés :</w:t>
            </w:r>
            <w:r w:rsidRPr="004163FE">
              <w:rPr>
                <w:sz w:val="20"/>
                <w:szCs w:val="20"/>
              </w:rPr>
              <w:t xml:space="preserve"> Dans cahier ardoise : placer des points sur un quadrillage, coder un déplacement…</w:t>
            </w:r>
          </w:p>
          <w:p w14:paraId="358DCD27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Entraînement :</w:t>
            </w:r>
            <w:r w:rsidRPr="004163FE">
              <w:rPr>
                <w:sz w:val="20"/>
                <w:szCs w:val="20"/>
              </w:rPr>
              <w:t xml:space="preserve"> fiches d’entraînement GEOM14                                                                      </w:t>
            </w:r>
          </w:p>
          <w:p w14:paraId="1C0428E9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Réinvestissement</w:t>
            </w:r>
            <w:r w:rsidRPr="004163FE">
              <w:rPr>
                <w:sz w:val="20"/>
                <w:szCs w:val="20"/>
              </w:rPr>
              <w:t xml:space="preserve"> : séances de tracés </w:t>
            </w:r>
          </w:p>
        </w:tc>
        <w:tc>
          <w:tcPr>
            <w:tcW w:w="1620" w:type="dxa"/>
          </w:tcPr>
          <w:p w14:paraId="66A24104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0" w:type="dxa"/>
          </w:tcPr>
          <w:p w14:paraId="79A53681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Ardoises</w:t>
            </w:r>
          </w:p>
          <w:p w14:paraId="5228DCF6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Fiches d’exercices</w:t>
            </w:r>
          </w:p>
          <w:p w14:paraId="04B1AB01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du jour</w:t>
            </w:r>
          </w:p>
        </w:tc>
      </w:tr>
      <w:tr w:rsidR="00C465B1" w:rsidRPr="00ED032E" w14:paraId="5B3CC05A" w14:textId="77777777" w:rsidTr="004163FE">
        <w:trPr>
          <w:gridAfter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After w:w="25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gridSpan w:val="2"/>
            <w:vAlign w:val="center"/>
          </w:tcPr>
          <w:p w14:paraId="44F1D71E" w14:textId="77777777" w:rsidR="00C465B1" w:rsidRDefault="00C465B1" w:rsidP="00FF5102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2690" w:type="dxa"/>
            <w:gridSpan w:val="2"/>
            <w:vAlign w:val="center"/>
          </w:tcPr>
          <w:p w14:paraId="0CD668BA" w14:textId="77777777" w:rsidR="00C465B1" w:rsidRPr="004163FE" w:rsidRDefault="00C465B1" w:rsidP="004163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Utiliser un logiciel de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programmation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découverte</w:t>
            </w:r>
          </w:p>
        </w:tc>
        <w:tc>
          <w:tcPr>
            <w:tcW w:w="7356" w:type="dxa"/>
            <w:gridSpan w:val="2"/>
          </w:tcPr>
          <w:p w14:paraId="187C5E58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1</w:t>
            </w:r>
            <w:r w:rsidRPr="004163FE">
              <w:rPr>
                <w:sz w:val="20"/>
                <w:szCs w:val="20"/>
              </w:rPr>
              <w:t> : Diaporama pédagogie explicite- Travail sur code.org</w:t>
            </w:r>
          </w:p>
          <w:p w14:paraId="763C2757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Phase 2</w:t>
            </w:r>
            <w:r w:rsidRPr="004163FE">
              <w:rPr>
                <w:sz w:val="20"/>
                <w:szCs w:val="20"/>
              </w:rPr>
              <w:t> : Bilan et lecture de la leçon</w:t>
            </w:r>
          </w:p>
          <w:p w14:paraId="7CBE187B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14:paraId="23BE2BD5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 xml:space="preserve">Diaporama </w:t>
            </w:r>
            <w:proofErr w:type="spellStart"/>
            <w:r w:rsidRPr="004163FE">
              <w:rPr>
                <w:sz w:val="20"/>
                <w:szCs w:val="20"/>
              </w:rPr>
              <w:t>Pex</w:t>
            </w:r>
            <w:proofErr w:type="spellEnd"/>
          </w:p>
          <w:p w14:paraId="51A45BAD" w14:textId="77777777" w:rsidR="00C465B1" w:rsidRPr="004163FE" w:rsidRDefault="00C465B1" w:rsidP="00C465B1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0" w:type="dxa"/>
          </w:tcPr>
          <w:p w14:paraId="295DD8C3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classeur</w:t>
            </w:r>
            <w:proofErr w:type="gramEnd"/>
            <w:r w:rsidRPr="004163FE">
              <w:rPr>
                <w:sz w:val="20"/>
                <w:szCs w:val="20"/>
              </w:rPr>
              <w:t xml:space="preserve"> de leçon</w:t>
            </w:r>
          </w:p>
          <w:p w14:paraId="10516D4F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ardoise</w:t>
            </w:r>
          </w:p>
          <w:p w14:paraId="1EDB3995" w14:textId="77777777" w:rsidR="00C465B1" w:rsidRPr="004163FE" w:rsidRDefault="00C465B1" w:rsidP="00FF5102">
            <w:pPr>
              <w:pStyle w:val="Sansinterlig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leçon</w:t>
            </w:r>
            <w:proofErr w:type="gramEnd"/>
            <w:r w:rsidRPr="004163FE">
              <w:rPr>
                <w:sz w:val="20"/>
                <w:szCs w:val="20"/>
              </w:rPr>
              <w:t xml:space="preserve"> GEOM15</w:t>
            </w:r>
          </w:p>
        </w:tc>
      </w:tr>
      <w:tr w:rsidR="00C465B1" w:rsidRPr="00ED032E" w14:paraId="174FD685" w14:textId="77777777" w:rsidTr="004163FE">
        <w:trPr>
          <w:gridAfter w:val="1"/>
          <w:wAfter w:w="25" w:type="dxa"/>
          <w:trHeight w:val="10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9" w:type="dxa"/>
            <w:gridSpan w:val="2"/>
            <w:vAlign w:val="center"/>
          </w:tcPr>
          <w:p w14:paraId="44AC1184" w14:textId="77777777" w:rsidR="00C465B1" w:rsidRDefault="00C465B1" w:rsidP="00C465B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 à 7+ travail autonome</w:t>
            </w:r>
          </w:p>
        </w:tc>
        <w:tc>
          <w:tcPr>
            <w:tcW w:w="2690" w:type="dxa"/>
            <w:gridSpan w:val="2"/>
            <w:vAlign w:val="center"/>
          </w:tcPr>
          <w:p w14:paraId="1828C01C" w14:textId="77777777" w:rsidR="00C465B1" w:rsidRPr="004163FE" w:rsidRDefault="00C465B1" w:rsidP="004163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KG Primary Whimsy" w:hAnsi="KG Primary Whimsy"/>
                <w:color w:val="00829A"/>
                <w:sz w:val="21"/>
                <w:szCs w:val="21"/>
              </w:rPr>
            </w:pPr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Utiliser un logiciel de </w:t>
            </w:r>
            <w:proofErr w:type="gramStart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>programmation  -</w:t>
            </w:r>
            <w:proofErr w:type="gramEnd"/>
            <w:r w:rsidRPr="004163FE">
              <w:rPr>
                <w:rFonts w:ascii="KG Primary Whimsy" w:hAnsi="KG Primary Whimsy"/>
                <w:color w:val="00829A"/>
                <w:sz w:val="21"/>
                <w:szCs w:val="21"/>
              </w:rPr>
              <w:t xml:space="preserve"> entraînement</w:t>
            </w:r>
          </w:p>
        </w:tc>
        <w:tc>
          <w:tcPr>
            <w:tcW w:w="7356" w:type="dxa"/>
            <w:gridSpan w:val="2"/>
          </w:tcPr>
          <w:p w14:paraId="6E5EACC3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Exercices guidés :</w:t>
            </w:r>
            <w:r w:rsidRPr="004163FE">
              <w:rPr>
                <w:sz w:val="20"/>
                <w:szCs w:val="20"/>
              </w:rPr>
              <w:t xml:space="preserve"> Dans cahier ardoise : avec la maitresse, travail sur code.org</w:t>
            </w:r>
          </w:p>
          <w:p w14:paraId="4116B6B1" w14:textId="51BE0332" w:rsidR="00C465B1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Entraînement :</w:t>
            </w:r>
            <w:r w:rsidRPr="004163FE">
              <w:rPr>
                <w:sz w:val="20"/>
                <w:szCs w:val="20"/>
              </w:rPr>
              <w:t xml:space="preserve"> code.org </w:t>
            </w:r>
          </w:p>
          <w:p w14:paraId="018D73BA" w14:textId="25BEC6F6" w:rsidR="004163FE" w:rsidRPr="004163FE" w:rsidRDefault="004163FE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sz w:val="20"/>
                <w:szCs w:val="20"/>
              </w:rPr>
              <w:t>Ateliers de programmations</w:t>
            </w:r>
            <w:r>
              <w:rPr>
                <w:sz w:val="20"/>
                <w:szCs w:val="20"/>
              </w:rPr>
              <w:t xml:space="preserve"> un après-midi par période.</w:t>
            </w:r>
          </w:p>
          <w:p w14:paraId="1F6B75E6" w14:textId="77777777" w:rsidR="00C465B1" w:rsidRPr="004163FE" w:rsidRDefault="00C465B1" w:rsidP="00C465B1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b/>
                <w:i/>
                <w:sz w:val="20"/>
                <w:szCs w:val="20"/>
              </w:rPr>
              <w:t>Réinvestissement</w:t>
            </w:r>
            <w:r w:rsidRPr="004163FE">
              <w:rPr>
                <w:sz w:val="20"/>
                <w:szCs w:val="20"/>
              </w:rPr>
              <w:t xml:space="preserve"> : cours autonome code.org </w:t>
            </w:r>
          </w:p>
        </w:tc>
        <w:tc>
          <w:tcPr>
            <w:tcW w:w="1620" w:type="dxa"/>
          </w:tcPr>
          <w:p w14:paraId="7896CAF9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2320" w:type="dxa"/>
          </w:tcPr>
          <w:p w14:paraId="4BF5AB2B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Ardoises</w:t>
            </w:r>
          </w:p>
          <w:p w14:paraId="2AB45C13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4163FE">
              <w:rPr>
                <w:sz w:val="20"/>
                <w:szCs w:val="20"/>
              </w:rPr>
              <w:t>Fiches d’exercices</w:t>
            </w:r>
          </w:p>
          <w:p w14:paraId="643D1B5E" w14:textId="77777777" w:rsidR="00C465B1" w:rsidRPr="004163FE" w:rsidRDefault="00C465B1" w:rsidP="00FF5102">
            <w:pPr>
              <w:pStyle w:val="Sansinterlig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proofErr w:type="gramStart"/>
            <w:r w:rsidRPr="004163FE">
              <w:rPr>
                <w:sz w:val="20"/>
                <w:szCs w:val="20"/>
              </w:rPr>
              <w:t>cahier</w:t>
            </w:r>
            <w:proofErr w:type="gramEnd"/>
            <w:r w:rsidRPr="004163FE">
              <w:rPr>
                <w:sz w:val="20"/>
                <w:szCs w:val="20"/>
              </w:rPr>
              <w:t xml:space="preserve"> du jour</w:t>
            </w:r>
          </w:p>
        </w:tc>
      </w:tr>
    </w:tbl>
    <w:p w14:paraId="5F29063C" w14:textId="23BA5A31" w:rsidR="004163FE" w:rsidRPr="004163FE" w:rsidRDefault="004163FE" w:rsidP="004163FE">
      <w:pPr>
        <w:ind w:left="708"/>
      </w:pPr>
      <w:r w:rsidRPr="00186C4C">
        <w:rPr>
          <w:rFonts w:ascii="KG Primary Whimsy" w:hAnsi="KG Primary Whimsy"/>
          <w:noProof/>
          <w:sz w:val="36"/>
          <w:szCs w:val="36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42AE83F" wp14:editId="3D1C9ABE">
                <wp:simplePos x="0" y="0"/>
                <wp:positionH relativeFrom="column">
                  <wp:posOffset>8269530</wp:posOffset>
                </wp:positionH>
                <wp:positionV relativeFrom="paragraph">
                  <wp:posOffset>-635</wp:posOffset>
                </wp:positionV>
                <wp:extent cx="1130300" cy="295835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2958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505064" w14:textId="77777777" w:rsidR="004163FE" w:rsidRPr="008C35A3" w:rsidRDefault="004163FE" w:rsidP="004163FE">
                            <w:pPr>
                              <w:rPr>
                                <w:sz w:val="10"/>
                                <w:szCs w:val="10"/>
                              </w:rPr>
                            </w:pPr>
                            <w:r w:rsidRPr="008C35A3">
                              <w:rPr>
                                <w:sz w:val="10"/>
                                <w:szCs w:val="10"/>
                              </w:rPr>
                              <w:t>www.laclassedemallory.net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2AE83F" id="Zone de texte 11" o:spid="_x0000_s1031" type="#_x0000_t202" style="position:absolute;left:0;text-align:left;margin-left:651.15pt;margin-top:-.05pt;width:89pt;height:23.3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" filled="f" stroked="f">
                <v:textbox>
                  <w:txbxContent>
                    <w:p w14:paraId="77505064" w14:textId="77777777" w:rsidR="004163FE" w:rsidRPr="008C35A3" w:rsidRDefault="004163FE" w:rsidP="004163FE">
                      <w:pPr>
                        <w:rPr>
                          <w:sz w:val="10"/>
                          <w:szCs w:val="10"/>
                        </w:rPr>
                      </w:pPr>
                      <w:r w:rsidRPr="008C35A3">
                        <w:rPr>
                          <w:sz w:val="10"/>
                          <w:szCs w:val="10"/>
                        </w:rPr>
                        <w:t>www.laclassedemallory.net</w:t>
                      </w:r>
                    </w:p>
                  </w:txbxContent>
                </v:textbox>
              </v:shape>
            </w:pict>
          </mc:Fallback>
        </mc:AlternateContent>
      </w:r>
    </w:p>
    <w:p w14:paraId="43E11A04" w14:textId="77777777" w:rsidR="004163FE" w:rsidRPr="00A71623" w:rsidRDefault="004163FE" w:rsidP="004163FE">
      <w:pPr>
        <w:tabs>
          <w:tab w:val="left" w:pos="1803"/>
        </w:tabs>
        <w:rPr>
          <w:rFonts w:ascii="KG Primary Whimsy" w:hAnsi="KG Primary Whimsy"/>
          <w:bCs/>
          <w:sz w:val="28"/>
          <w:szCs w:val="28"/>
        </w:rPr>
      </w:pPr>
      <w:r w:rsidRPr="00A71623">
        <w:rPr>
          <w:rFonts w:ascii="KG Primary Whimsy" w:hAnsi="KG Primary Whimsy"/>
          <w:bCs/>
          <w:sz w:val="28"/>
          <w:szCs w:val="28"/>
        </w:rPr>
        <w:t xml:space="preserve">Bilan de la séquence : </w:t>
      </w:r>
    </w:p>
    <w:tbl>
      <w:tblPr>
        <w:tblStyle w:val="Tableausimple1"/>
        <w:tblW w:w="0" w:type="auto"/>
        <w:jc w:val="center"/>
        <w:tblLook w:val="04A0" w:firstRow="1" w:lastRow="0" w:firstColumn="1" w:lastColumn="0" w:noHBand="0" w:noVBand="1"/>
      </w:tblPr>
      <w:tblGrid>
        <w:gridCol w:w="4385"/>
        <w:gridCol w:w="5055"/>
        <w:gridCol w:w="5000"/>
      </w:tblGrid>
      <w:tr w:rsidR="004163FE" w:rsidRPr="00921168" w14:paraId="6D135223" w14:textId="77777777" w:rsidTr="00574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2DAFECB6" w14:textId="77777777" w:rsidR="004163FE" w:rsidRPr="00921168" w:rsidRDefault="004163FE" w:rsidP="00574F17">
            <w:pPr>
              <w:jc w:val="center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positifs – ce qui a fonctionné</w:t>
            </w:r>
          </w:p>
        </w:tc>
        <w:tc>
          <w:tcPr>
            <w:tcW w:w="5055" w:type="dxa"/>
          </w:tcPr>
          <w:p w14:paraId="5118D31D" w14:textId="77777777" w:rsidR="004163FE" w:rsidRPr="00921168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Points négatifs – ce qui peut être amélioré</w:t>
            </w:r>
          </w:p>
        </w:tc>
        <w:tc>
          <w:tcPr>
            <w:tcW w:w="5000" w:type="dxa"/>
          </w:tcPr>
          <w:p w14:paraId="4067E6F0" w14:textId="77777777" w:rsidR="004163FE" w:rsidRPr="00921168" w:rsidRDefault="004163FE" w:rsidP="00574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18"/>
                <w:szCs w:val="18"/>
              </w:rPr>
            </w:pPr>
            <w:r w:rsidRPr="00A71623">
              <w:rPr>
                <w:rFonts w:ascii="KG Primary Whimsy" w:hAnsi="KG Primary Whimsy"/>
                <w:b w:val="0"/>
                <w:bCs w:val="0"/>
                <w:sz w:val="24"/>
                <w:szCs w:val="24"/>
              </w:rPr>
              <w:t>Remédiations et APC éventuelles pour :</w:t>
            </w:r>
          </w:p>
        </w:tc>
      </w:tr>
      <w:tr w:rsidR="004163FE" w:rsidRPr="00921168" w14:paraId="58FEDB2B" w14:textId="77777777" w:rsidTr="00574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2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85" w:type="dxa"/>
          </w:tcPr>
          <w:p w14:paraId="1942F776" w14:textId="77777777" w:rsidR="004163FE" w:rsidRPr="00921168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391C2F54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09506B9B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6D3CD4B9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1B9BEFB" w14:textId="77777777" w:rsidR="004163FE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  <w:p w14:paraId="5DE09419" w14:textId="77777777" w:rsidR="004163FE" w:rsidRPr="00921168" w:rsidRDefault="004163FE" w:rsidP="00574F17">
            <w:pPr>
              <w:rPr>
                <w:b w:val="0"/>
                <w:bCs w:val="0"/>
                <w:sz w:val="18"/>
                <w:szCs w:val="18"/>
              </w:rPr>
            </w:pPr>
          </w:p>
        </w:tc>
        <w:tc>
          <w:tcPr>
            <w:tcW w:w="5055" w:type="dxa"/>
          </w:tcPr>
          <w:p w14:paraId="0B9E7906" w14:textId="77777777" w:rsidR="004163FE" w:rsidRPr="00921168" w:rsidRDefault="004163FE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  <w:tc>
          <w:tcPr>
            <w:tcW w:w="5000" w:type="dxa"/>
          </w:tcPr>
          <w:p w14:paraId="59958AE8" w14:textId="77777777" w:rsidR="004163FE" w:rsidRPr="00921168" w:rsidRDefault="004163FE" w:rsidP="00574F1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18"/>
              </w:rPr>
            </w:pPr>
          </w:p>
        </w:tc>
      </w:tr>
    </w:tbl>
    <w:p w14:paraId="4CCC6B32" w14:textId="77777777" w:rsidR="00C465B1" w:rsidRPr="00F37E7E" w:rsidRDefault="00C465B1" w:rsidP="00C465B1">
      <w:pPr>
        <w:rPr>
          <w:sz w:val="18"/>
          <w:szCs w:val="18"/>
        </w:rPr>
        <w:sectPr w:rsidR="00C465B1" w:rsidRPr="00F37E7E" w:rsidSect="00ED032E">
          <w:pgSz w:w="16838" w:h="11906" w:orient="landscape"/>
          <w:pgMar w:top="720" w:right="720" w:bottom="720" w:left="720" w:header="708" w:footer="708" w:gutter="0"/>
          <w:cols w:space="708"/>
          <w:docGrid w:linePitch="360"/>
        </w:sectPr>
      </w:pPr>
      <w:bookmarkStart w:id="0" w:name="_GoBack"/>
      <w:bookmarkEnd w:id="0"/>
    </w:p>
    <w:p w14:paraId="062C47BB" w14:textId="77777777" w:rsidR="0033373D" w:rsidRDefault="004163FE"/>
    <w:sectPr w:rsidR="0033373D" w:rsidSect="0060697F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G Primary Whimsy">
    <w:panose1 w:val="02000506000000020003"/>
    <w:charset w:val="4D"/>
    <w:family w:val="auto"/>
    <w:pitch w:val="variable"/>
    <w:sig w:usb0="A000002F" w:usb1="00000000" w:usb2="00000000" w:usb3="00000000" w:csb0="00000003" w:csb1="00000000"/>
  </w:font>
  <w:font w:name="I Missed You">
    <w:altName w:val="Calibri"/>
    <w:panose1 w:val="020B0604020202020204"/>
    <w:charset w:val="00"/>
    <w:family w:val="auto"/>
    <w:pitch w:val="variable"/>
    <w:sig w:usb0="A000002F" w:usb1="10000002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97F"/>
    <w:rsid w:val="000F42D6"/>
    <w:rsid w:val="004163FE"/>
    <w:rsid w:val="0060697F"/>
    <w:rsid w:val="0079024C"/>
    <w:rsid w:val="007C0A9A"/>
    <w:rsid w:val="00920AC0"/>
    <w:rsid w:val="00B44589"/>
    <w:rsid w:val="00B94CF4"/>
    <w:rsid w:val="00C465B1"/>
    <w:rsid w:val="00C52A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C6E761A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0697F"/>
    <w:pPr>
      <w:spacing w:after="200" w:line="276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TableauGrille3">
    <w:name w:val="Grid Table 3"/>
    <w:basedOn w:val="TableauNormal"/>
    <w:uiPriority w:val="48"/>
    <w:rsid w:val="0060697F"/>
    <w:rPr>
      <w:sz w:val="22"/>
      <w:szCs w:val="22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eausimple1">
    <w:name w:val="Plain Table 1"/>
    <w:basedOn w:val="TableauNormal"/>
    <w:uiPriority w:val="41"/>
    <w:rsid w:val="0060697F"/>
    <w:rPr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Sansinterligne">
    <w:name w:val="No Spacing"/>
    <w:uiPriority w:val="1"/>
    <w:qFormat/>
    <w:rsid w:val="0060697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1719</Words>
  <Characters>9459</Characters>
  <Application>Microsoft Office Word</Application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Monhard mallory</dc:creator>
  <cp:keywords/>
  <dc:description/>
  <cp:lastModifiedBy>Mallory Monhard</cp:lastModifiedBy>
  <cp:revision>2</cp:revision>
  <cp:lastPrinted>2018-08-10T07:16:00Z</cp:lastPrinted>
  <dcterms:created xsi:type="dcterms:W3CDTF">2018-08-10T07:16:00Z</dcterms:created>
  <dcterms:modified xsi:type="dcterms:W3CDTF">2018-08-10T07:16:00Z</dcterms:modified>
</cp:coreProperties>
</file>